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E3832" w14:textId="75E20AC5" w:rsidR="00755F63" w:rsidRPr="00C56F74" w:rsidRDefault="00D46C7A" w:rsidP="000B691F">
      <w:pPr>
        <w:spacing w:after="0"/>
        <w:jc w:val="center"/>
        <w:rPr>
          <w:rFonts w:ascii="Times New Roman" w:hAnsi="Times New Roman" w:cs="Times New Roman"/>
          <w:b/>
          <w:sz w:val="24"/>
          <w:szCs w:val="24"/>
        </w:rPr>
      </w:pPr>
      <w:bookmarkStart w:id="0" w:name="_GoBack"/>
      <w:bookmarkEnd w:id="0"/>
      <w:r w:rsidRPr="00C56F74">
        <w:rPr>
          <w:rFonts w:ascii="Times New Roman" w:hAnsi="Times New Roman" w:cs="Times New Roman"/>
          <w:b/>
          <w:sz w:val="24"/>
          <w:szCs w:val="24"/>
        </w:rPr>
        <w:t>Check-list</w:t>
      </w:r>
      <w:r w:rsidR="00755F63" w:rsidRPr="00C56F74">
        <w:rPr>
          <w:rFonts w:ascii="Times New Roman" w:hAnsi="Times New Roman" w:cs="Times New Roman"/>
          <w:b/>
          <w:sz w:val="24"/>
          <w:szCs w:val="24"/>
        </w:rPr>
        <w:t xml:space="preserve"> for HE </w:t>
      </w:r>
      <w:r w:rsidR="007129A2" w:rsidRPr="00C56F74">
        <w:rPr>
          <w:rFonts w:ascii="Times New Roman" w:hAnsi="Times New Roman" w:cs="Times New Roman"/>
          <w:b/>
          <w:sz w:val="24"/>
          <w:szCs w:val="24"/>
        </w:rPr>
        <w:t>RIA</w:t>
      </w:r>
      <w:r w:rsidR="00DB2D22" w:rsidRPr="00C56F74">
        <w:rPr>
          <w:rFonts w:ascii="Times New Roman" w:hAnsi="Times New Roman" w:cs="Times New Roman"/>
          <w:b/>
          <w:sz w:val="24"/>
          <w:szCs w:val="24"/>
        </w:rPr>
        <w:t>, IA</w:t>
      </w:r>
      <w:r w:rsidR="00755F63" w:rsidRPr="00C56F74">
        <w:rPr>
          <w:rFonts w:ascii="Times New Roman" w:hAnsi="Times New Roman" w:cs="Times New Roman"/>
          <w:b/>
          <w:sz w:val="24"/>
          <w:szCs w:val="24"/>
        </w:rPr>
        <w:t xml:space="preserve"> actions – single-stage submission procedure</w:t>
      </w:r>
    </w:p>
    <w:p w14:paraId="2386833C" w14:textId="77777777" w:rsidR="008B4A2E" w:rsidRPr="00C56F74" w:rsidRDefault="008B4A2E" w:rsidP="000B691F">
      <w:pPr>
        <w:spacing w:after="0"/>
        <w:jc w:val="center"/>
        <w:rPr>
          <w:rFonts w:ascii="Times New Roman" w:hAnsi="Times New Roman" w:cs="Times New Roman"/>
          <w:b/>
          <w:sz w:val="24"/>
          <w:szCs w:val="24"/>
        </w:rPr>
      </w:pPr>
    </w:p>
    <w:tbl>
      <w:tblPr>
        <w:tblStyle w:val="Tabellenraster"/>
        <w:tblW w:w="10654" w:type="dxa"/>
        <w:tblLook w:val="04A0" w:firstRow="1" w:lastRow="0" w:firstColumn="1" w:lastColumn="0" w:noHBand="0" w:noVBand="1"/>
      </w:tblPr>
      <w:tblGrid>
        <w:gridCol w:w="1052"/>
        <w:gridCol w:w="1969"/>
        <w:gridCol w:w="5051"/>
        <w:gridCol w:w="683"/>
        <w:gridCol w:w="576"/>
        <w:gridCol w:w="1323"/>
      </w:tblGrid>
      <w:tr w:rsidR="005E4668" w:rsidRPr="00C56F74" w14:paraId="18069949" w14:textId="77777777" w:rsidTr="00C56F74">
        <w:trPr>
          <w:cantSplit/>
          <w:trHeight w:val="280"/>
        </w:trPr>
        <w:tc>
          <w:tcPr>
            <w:tcW w:w="1052" w:type="dxa"/>
          </w:tcPr>
          <w:p w14:paraId="306B412F" w14:textId="77777777" w:rsidR="00843680" w:rsidRPr="00C56F74" w:rsidRDefault="00B03162" w:rsidP="000B691F">
            <w:pPr>
              <w:rPr>
                <w:rFonts w:ascii="Times New Roman" w:hAnsi="Times New Roman" w:cs="Times New Roman"/>
                <w:b/>
                <w:sz w:val="24"/>
                <w:szCs w:val="24"/>
              </w:rPr>
            </w:pPr>
            <w:r w:rsidRPr="00C56F74">
              <w:rPr>
                <w:rFonts w:ascii="Times New Roman" w:hAnsi="Times New Roman" w:cs="Times New Roman"/>
                <w:b/>
                <w:sz w:val="24"/>
                <w:szCs w:val="24"/>
              </w:rPr>
              <w:t>Source</w:t>
            </w:r>
          </w:p>
        </w:tc>
        <w:tc>
          <w:tcPr>
            <w:tcW w:w="1969" w:type="dxa"/>
          </w:tcPr>
          <w:p w14:paraId="1DB066DE" w14:textId="77777777" w:rsidR="00843680" w:rsidRPr="00C56F74" w:rsidRDefault="00B03162" w:rsidP="000B691F">
            <w:pPr>
              <w:rPr>
                <w:rFonts w:ascii="Times New Roman" w:hAnsi="Times New Roman" w:cs="Times New Roman"/>
                <w:b/>
                <w:sz w:val="24"/>
                <w:szCs w:val="24"/>
              </w:rPr>
            </w:pPr>
            <w:r w:rsidRPr="00C56F74">
              <w:rPr>
                <w:rFonts w:ascii="Times New Roman" w:hAnsi="Times New Roman" w:cs="Times New Roman"/>
                <w:b/>
                <w:sz w:val="24"/>
                <w:szCs w:val="24"/>
              </w:rPr>
              <w:t>Part</w:t>
            </w:r>
          </w:p>
        </w:tc>
        <w:tc>
          <w:tcPr>
            <w:tcW w:w="5051" w:type="dxa"/>
            <w:shd w:val="clear" w:color="auto" w:fill="FFFFFF" w:themeFill="background1"/>
          </w:tcPr>
          <w:p w14:paraId="13670E5F" w14:textId="77777777" w:rsidR="00843680" w:rsidRPr="00C56F74" w:rsidRDefault="00843680" w:rsidP="000B691F">
            <w:pPr>
              <w:rPr>
                <w:rFonts w:ascii="Times New Roman" w:hAnsi="Times New Roman" w:cs="Times New Roman"/>
                <w:b/>
                <w:sz w:val="24"/>
                <w:szCs w:val="24"/>
              </w:rPr>
            </w:pPr>
            <w:r w:rsidRPr="00C56F74">
              <w:rPr>
                <w:rFonts w:ascii="Times New Roman" w:hAnsi="Times New Roman" w:cs="Times New Roman"/>
                <w:b/>
                <w:sz w:val="24"/>
                <w:szCs w:val="24"/>
              </w:rPr>
              <w:t>Question</w:t>
            </w:r>
          </w:p>
        </w:tc>
        <w:tc>
          <w:tcPr>
            <w:tcW w:w="683" w:type="dxa"/>
          </w:tcPr>
          <w:p w14:paraId="739EFD11" w14:textId="793F14C9" w:rsidR="00843680" w:rsidRPr="00C56F74" w:rsidRDefault="00A01E7F" w:rsidP="000B691F">
            <w:pPr>
              <w:rPr>
                <w:rFonts w:ascii="Times New Roman" w:hAnsi="Times New Roman" w:cs="Times New Roman"/>
                <w:b/>
                <w:sz w:val="24"/>
                <w:szCs w:val="24"/>
              </w:rPr>
            </w:pPr>
            <w:r w:rsidRPr="00C56F74">
              <w:rPr>
                <w:rFonts w:ascii="Times New Roman" w:hAnsi="Times New Roman" w:cs="Times New Roman"/>
                <w:b/>
                <w:sz w:val="24"/>
                <w:szCs w:val="24"/>
              </w:rPr>
              <w:t>YES</w:t>
            </w:r>
          </w:p>
        </w:tc>
        <w:tc>
          <w:tcPr>
            <w:tcW w:w="576" w:type="dxa"/>
          </w:tcPr>
          <w:p w14:paraId="355F7BF9" w14:textId="77777777" w:rsidR="00843680" w:rsidRPr="00C56F74" w:rsidRDefault="00843680" w:rsidP="000B691F">
            <w:pPr>
              <w:rPr>
                <w:rFonts w:ascii="Times New Roman" w:hAnsi="Times New Roman" w:cs="Times New Roman"/>
                <w:b/>
                <w:sz w:val="24"/>
                <w:szCs w:val="24"/>
              </w:rPr>
            </w:pPr>
            <w:r w:rsidRPr="00C56F74">
              <w:rPr>
                <w:rFonts w:ascii="Times New Roman" w:hAnsi="Times New Roman" w:cs="Times New Roman"/>
                <w:b/>
                <w:sz w:val="24"/>
                <w:szCs w:val="24"/>
              </w:rPr>
              <w:t>NO</w:t>
            </w:r>
          </w:p>
        </w:tc>
        <w:tc>
          <w:tcPr>
            <w:tcW w:w="1323" w:type="dxa"/>
          </w:tcPr>
          <w:p w14:paraId="2B23D09B" w14:textId="77777777" w:rsidR="00843680" w:rsidRPr="00C56F74" w:rsidRDefault="00843680" w:rsidP="000B691F">
            <w:pPr>
              <w:rPr>
                <w:rFonts w:ascii="Times New Roman" w:hAnsi="Times New Roman" w:cs="Times New Roman"/>
                <w:b/>
                <w:sz w:val="24"/>
                <w:szCs w:val="24"/>
              </w:rPr>
            </w:pPr>
            <w:r w:rsidRPr="00C56F74">
              <w:rPr>
                <w:rFonts w:ascii="Times New Roman" w:hAnsi="Times New Roman" w:cs="Times New Roman"/>
                <w:b/>
                <w:sz w:val="24"/>
                <w:szCs w:val="24"/>
              </w:rPr>
              <w:t>Comments</w:t>
            </w:r>
          </w:p>
        </w:tc>
      </w:tr>
      <w:tr w:rsidR="005E4668" w:rsidRPr="00C56F74" w14:paraId="04426CAD" w14:textId="77777777" w:rsidTr="00C56F74">
        <w:trPr>
          <w:cantSplit/>
          <w:trHeight w:val="280"/>
        </w:trPr>
        <w:tc>
          <w:tcPr>
            <w:tcW w:w="1052" w:type="dxa"/>
            <w:vMerge w:val="restart"/>
            <w:textDirection w:val="btLr"/>
          </w:tcPr>
          <w:p w14:paraId="50334A3A" w14:textId="308FE136" w:rsidR="009A4089" w:rsidRPr="00C56F74" w:rsidRDefault="004636D1" w:rsidP="000B691F">
            <w:pPr>
              <w:ind w:left="113" w:right="113"/>
              <w:jc w:val="right"/>
              <w:rPr>
                <w:rFonts w:ascii="Times New Roman" w:hAnsi="Times New Roman" w:cs="Times New Roman"/>
                <w:sz w:val="24"/>
                <w:szCs w:val="24"/>
              </w:rPr>
            </w:pPr>
            <w:hyperlink r:id="rId8" w:history="1">
              <w:r w:rsidR="00C56F74" w:rsidRPr="00C56F74">
                <w:rPr>
                  <w:rStyle w:val="Hyperlink"/>
                </w:rPr>
                <w:t>WP - General Annexes</w:t>
              </w:r>
            </w:hyperlink>
          </w:p>
        </w:tc>
        <w:tc>
          <w:tcPr>
            <w:tcW w:w="1969" w:type="dxa"/>
            <w:vMerge w:val="restart"/>
          </w:tcPr>
          <w:p w14:paraId="5AB38290" w14:textId="7777777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A — Admissibility</w:t>
            </w:r>
          </w:p>
        </w:tc>
        <w:tc>
          <w:tcPr>
            <w:tcW w:w="5051" w:type="dxa"/>
            <w:shd w:val="clear" w:color="auto" w:fill="FFFFFF" w:themeFill="background1"/>
          </w:tcPr>
          <w:p w14:paraId="33A4B2F1" w14:textId="74CE29C9"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Correct application form (downloaded from the of the electronic submission system)</w:t>
            </w:r>
          </w:p>
        </w:tc>
        <w:tc>
          <w:tcPr>
            <w:tcW w:w="683" w:type="dxa"/>
          </w:tcPr>
          <w:p w14:paraId="50719F37" w14:textId="77777777" w:rsidR="009A4089" w:rsidRPr="00C56F74" w:rsidRDefault="009A4089" w:rsidP="00C56F74">
            <w:pPr>
              <w:rPr>
                <w:rFonts w:ascii="Times New Roman" w:hAnsi="Times New Roman" w:cs="Times New Roman"/>
                <w:sz w:val="24"/>
                <w:szCs w:val="24"/>
              </w:rPr>
            </w:pPr>
          </w:p>
        </w:tc>
        <w:tc>
          <w:tcPr>
            <w:tcW w:w="576" w:type="dxa"/>
          </w:tcPr>
          <w:p w14:paraId="31F5EEC0" w14:textId="77777777" w:rsidR="009A4089" w:rsidRPr="00C56F74" w:rsidRDefault="009A4089" w:rsidP="00C56F74">
            <w:pPr>
              <w:rPr>
                <w:rFonts w:ascii="Times New Roman" w:hAnsi="Times New Roman" w:cs="Times New Roman"/>
                <w:sz w:val="24"/>
                <w:szCs w:val="24"/>
              </w:rPr>
            </w:pPr>
          </w:p>
        </w:tc>
        <w:tc>
          <w:tcPr>
            <w:tcW w:w="1323" w:type="dxa"/>
          </w:tcPr>
          <w:p w14:paraId="42D5198F" w14:textId="77777777" w:rsidR="009A4089" w:rsidRPr="00C56F74" w:rsidRDefault="009A4089" w:rsidP="00C56F74">
            <w:pPr>
              <w:rPr>
                <w:rFonts w:ascii="Times New Roman" w:hAnsi="Times New Roman" w:cs="Times New Roman"/>
                <w:sz w:val="24"/>
                <w:szCs w:val="24"/>
              </w:rPr>
            </w:pPr>
          </w:p>
        </w:tc>
      </w:tr>
      <w:tr w:rsidR="005E4668" w:rsidRPr="00C56F74" w14:paraId="671055B4" w14:textId="77777777" w:rsidTr="00C56F74">
        <w:trPr>
          <w:cantSplit/>
          <w:trHeight w:val="280"/>
        </w:trPr>
        <w:tc>
          <w:tcPr>
            <w:tcW w:w="1052" w:type="dxa"/>
            <w:vMerge/>
          </w:tcPr>
          <w:p w14:paraId="034FE7A4" w14:textId="77777777" w:rsidR="009A4089" w:rsidRPr="00C56F74" w:rsidRDefault="009A4089" w:rsidP="00C56F74">
            <w:pPr>
              <w:rPr>
                <w:rFonts w:ascii="Times New Roman" w:hAnsi="Times New Roman" w:cs="Times New Roman"/>
                <w:sz w:val="24"/>
                <w:szCs w:val="24"/>
              </w:rPr>
            </w:pPr>
          </w:p>
        </w:tc>
        <w:tc>
          <w:tcPr>
            <w:tcW w:w="1969" w:type="dxa"/>
            <w:vMerge/>
          </w:tcPr>
          <w:p w14:paraId="2B763A4C"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71A74688" w14:textId="3A2F98B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 xml:space="preserve">Full application completed, including all parts, mandatory annexes </w:t>
            </w:r>
            <w:r w:rsidR="00140CB9" w:rsidRPr="00C56F74">
              <w:rPr>
                <w:rFonts w:ascii="Times New Roman" w:hAnsi="Times New Roman" w:cs="Times New Roman"/>
                <w:sz w:val="24"/>
                <w:szCs w:val="24"/>
              </w:rPr>
              <w:t xml:space="preserve">(if obligatory: clinical trials, financial support to third parties, security aspects, ethics self-assessment) </w:t>
            </w:r>
            <w:r w:rsidRPr="00C56F74">
              <w:rPr>
                <w:rFonts w:ascii="Times New Roman" w:hAnsi="Times New Roman" w:cs="Times New Roman"/>
                <w:sz w:val="24"/>
                <w:szCs w:val="24"/>
              </w:rPr>
              <w:t>and supporting documents</w:t>
            </w:r>
          </w:p>
        </w:tc>
        <w:tc>
          <w:tcPr>
            <w:tcW w:w="683" w:type="dxa"/>
          </w:tcPr>
          <w:p w14:paraId="3949C6D8" w14:textId="77777777" w:rsidR="009A4089" w:rsidRPr="00C56F74" w:rsidRDefault="009A4089" w:rsidP="00C56F74">
            <w:pPr>
              <w:rPr>
                <w:rFonts w:ascii="Times New Roman" w:hAnsi="Times New Roman" w:cs="Times New Roman"/>
                <w:sz w:val="24"/>
                <w:szCs w:val="24"/>
              </w:rPr>
            </w:pPr>
          </w:p>
        </w:tc>
        <w:tc>
          <w:tcPr>
            <w:tcW w:w="576" w:type="dxa"/>
          </w:tcPr>
          <w:p w14:paraId="5E5E14A0" w14:textId="77777777" w:rsidR="009A4089" w:rsidRPr="00C56F74" w:rsidRDefault="009A4089" w:rsidP="00C56F74">
            <w:pPr>
              <w:rPr>
                <w:rFonts w:ascii="Times New Roman" w:hAnsi="Times New Roman" w:cs="Times New Roman"/>
                <w:sz w:val="24"/>
                <w:szCs w:val="24"/>
              </w:rPr>
            </w:pPr>
          </w:p>
        </w:tc>
        <w:tc>
          <w:tcPr>
            <w:tcW w:w="1323" w:type="dxa"/>
          </w:tcPr>
          <w:p w14:paraId="5A4A14E4" w14:textId="77777777" w:rsidR="009A4089" w:rsidRPr="00C56F74" w:rsidRDefault="009A4089" w:rsidP="00C56F74">
            <w:pPr>
              <w:rPr>
                <w:rFonts w:ascii="Times New Roman" w:hAnsi="Times New Roman" w:cs="Times New Roman"/>
                <w:sz w:val="24"/>
                <w:szCs w:val="24"/>
              </w:rPr>
            </w:pPr>
          </w:p>
        </w:tc>
      </w:tr>
      <w:tr w:rsidR="005E4668" w:rsidRPr="00C56F74" w14:paraId="187B486D" w14:textId="77777777" w:rsidTr="00C56F74">
        <w:trPr>
          <w:cantSplit/>
          <w:trHeight w:val="280"/>
        </w:trPr>
        <w:tc>
          <w:tcPr>
            <w:tcW w:w="1052" w:type="dxa"/>
            <w:vMerge/>
          </w:tcPr>
          <w:p w14:paraId="78B4C349" w14:textId="77777777" w:rsidR="009A4089" w:rsidRPr="00C56F74" w:rsidRDefault="009A4089" w:rsidP="00C56F74">
            <w:pPr>
              <w:rPr>
                <w:rFonts w:ascii="Times New Roman" w:hAnsi="Times New Roman" w:cs="Times New Roman"/>
                <w:sz w:val="24"/>
                <w:szCs w:val="24"/>
              </w:rPr>
            </w:pPr>
          </w:p>
        </w:tc>
        <w:tc>
          <w:tcPr>
            <w:tcW w:w="1969" w:type="dxa"/>
            <w:vMerge/>
          </w:tcPr>
          <w:p w14:paraId="49B4D31C"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3913C24C" w14:textId="7777777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Applications readable, accessible and printable</w:t>
            </w:r>
          </w:p>
        </w:tc>
        <w:tc>
          <w:tcPr>
            <w:tcW w:w="683" w:type="dxa"/>
          </w:tcPr>
          <w:p w14:paraId="4611B161" w14:textId="77777777" w:rsidR="009A4089" w:rsidRPr="00C56F74" w:rsidRDefault="009A4089" w:rsidP="00C56F74">
            <w:pPr>
              <w:rPr>
                <w:rFonts w:ascii="Times New Roman" w:hAnsi="Times New Roman" w:cs="Times New Roman"/>
                <w:sz w:val="24"/>
                <w:szCs w:val="24"/>
              </w:rPr>
            </w:pPr>
          </w:p>
        </w:tc>
        <w:tc>
          <w:tcPr>
            <w:tcW w:w="576" w:type="dxa"/>
          </w:tcPr>
          <w:p w14:paraId="2FCEB2ED" w14:textId="77777777" w:rsidR="009A4089" w:rsidRPr="00C56F74" w:rsidRDefault="009A4089" w:rsidP="00C56F74">
            <w:pPr>
              <w:rPr>
                <w:rFonts w:ascii="Times New Roman" w:hAnsi="Times New Roman" w:cs="Times New Roman"/>
                <w:sz w:val="24"/>
                <w:szCs w:val="24"/>
              </w:rPr>
            </w:pPr>
          </w:p>
        </w:tc>
        <w:tc>
          <w:tcPr>
            <w:tcW w:w="1323" w:type="dxa"/>
          </w:tcPr>
          <w:p w14:paraId="27B2FC06" w14:textId="77777777" w:rsidR="009A4089" w:rsidRPr="00C56F74" w:rsidRDefault="009A4089" w:rsidP="00C56F74">
            <w:pPr>
              <w:rPr>
                <w:rFonts w:ascii="Times New Roman" w:hAnsi="Times New Roman" w:cs="Times New Roman"/>
                <w:sz w:val="24"/>
                <w:szCs w:val="24"/>
              </w:rPr>
            </w:pPr>
          </w:p>
        </w:tc>
      </w:tr>
      <w:tr w:rsidR="005E4668" w:rsidRPr="00C56F74" w14:paraId="25184853" w14:textId="77777777" w:rsidTr="00C56F74">
        <w:trPr>
          <w:cantSplit/>
          <w:trHeight w:val="280"/>
        </w:trPr>
        <w:tc>
          <w:tcPr>
            <w:tcW w:w="1052" w:type="dxa"/>
            <w:vMerge/>
          </w:tcPr>
          <w:p w14:paraId="4C9633B2" w14:textId="77777777" w:rsidR="009A4089" w:rsidRPr="00C56F74" w:rsidRDefault="009A4089" w:rsidP="00C56F74">
            <w:pPr>
              <w:rPr>
                <w:rFonts w:ascii="Times New Roman" w:hAnsi="Times New Roman" w:cs="Times New Roman"/>
                <w:sz w:val="24"/>
                <w:szCs w:val="24"/>
              </w:rPr>
            </w:pPr>
          </w:p>
        </w:tc>
        <w:tc>
          <w:tcPr>
            <w:tcW w:w="1969" w:type="dxa"/>
            <w:vMerge w:val="restart"/>
          </w:tcPr>
          <w:p w14:paraId="394A130C" w14:textId="7777777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B — Eligibility</w:t>
            </w:r>
          </w:p>
        </w:tc>
        <w:tc>
          <w:tcPr>
            <w:tcW w:w="5051" w:type="dxa"/>
            <w:shd w:val="clear" w:color="auto" w:fill="FFFFFF" w:themeFill="background1"/>
          </w:tcPr>
          <w:p w14:paraId="69C995F6" w14:textId="2425FE88"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 xml:space="preserve">Applicants established in </w:t>
            </w:r>
            <w:r w:rsidR="009A5D9B" w:rsidRPr="00C56F74">
              <w:rPr>
                <w:rFonts w:ascii="Times New Roman" w:hAnsi="Times New Roman" w:cs="Times New Roman"/>
                <w:sz w:val="24"/>
                <w:szCs w:val="24"/>
              </w:rPr>
              <w:t xml:space="preserve">EU </w:t>
            </w:r>
            <w:r w:rsidR="00D45243" w:rsidRPr="00C56F74">
              <w:rPr>
                <w:rFonts w:ascii="Times New Roman" w:hAnsi="Times New Roman" w:cs="Times New Roman"/>
                <w:sz w:val="24"/>
                <w:szCs w:val="24"/>
              </w:rPr>
              <w:t>Member State, Associated Country or, if provided for in the specific call conditions, in a third country</w:t>
            </w:r>
          </w:p>
        </w:tc>
        <w:tc>
          <w:tcPr>
            <w:tcW w:w="683" w:type="dxa"/>
          </w:tcPr>
          <w:p w14:paraId="758B0011" w14:textId="77777777" w:rsidR="009A4089" w:rsidRPr="00C56F74" w:rsidRDefault="009A4089" w:rsidP="00C56F74">
            <w:pPr>
              <w:rPr>
                <w:rFonts w:ascii="Times New Roman" w:hAnsi="Times New Roman" w:cs="Times New Roman"/>
                <w:sz w:val="24"/>
                <w:szCs w:val="24"/>
              </w:rPr>
            </w:pPr>
          </w:p>
        </w:tc>
        <w:tc>
          <w:tcPr>
            <w:tcW w:w="576" w:type="dxa"/>
          </w:tcPr>
          <w:p w14:paraId="708E761F" w14:textId="77777777" w:rsidR="009A4089" w:rsidRPr="00C56F74" w:rsidRDefault="009A4089" w:rsidP="00C56F74">
            <w:pPr>
              <w:rPr>
                <w:rFonts w:ascii="Times New Roman" w:hAnsi="Times New Roman" w:cs="Times New Roman"/>
                <w:sz w:val="24"/>
                <w:szCs w:val="24"/>
              </w:rPr>
            </w:pPr>
          </w:p>
        </w:tc>
        <w:tc>
          <w:tcPr>
            <w:tcW w:w="1323" w:type="dxa"/>
          </w:tcPr>
          <w:p w14:paraId="24567D79" w14:textId="77777777" w:rsidR="009A4089" w:rsidRPr="00C56F74" w:rsidRDefault="009A4089" w:rsidP="00C56F74">
            <w:pPr>
              <w:rPr>
                <w:rFonts w:ascii="Times New Roman" w:hAnsi="Times New Roman" w:cs="Times New Roman"/>
                <w:sz w:val="24"/>
                <w:szCs w:val="24"/>
              </w:rPr>
            </w:pPr>
          </w:p>
        </w:tc>
      </w:tr>
      <w:tr w:rsidR="005E4668" w:rsidRPr="00C56F74" w14:paraId="6FE7A5D7" w14:textId="77777777" w:rsidTr="00C56F74">
        <w:trPr>
          <w:cantSplit/>
          <w:trHeight w:val="280"/>
        </w:trPr>
        <w:tc>
          <w:tcPr>
            <w:tcW w:w="1052" w:type="dxa"/>
            <w:vMerge/>
          </w:tcPr>
          <w:p w14:paraId="2F9B68ED" w14:textId="77777777" w:rsidR="009A4089" w:rsidRPr="00C56F74" w:rsidRDefault="009A4089" w:rsidP="00C56F74">
            <w:pPr>
              <w:rPr>
                <w:rFonts w:ascii="Times New Roman" w:hAnsi="Times New Roman" w:cs="Times New Roman"/>
                <w:sz w:val="24"/>
                <w:szCs w:val="24"/>
              </w:rPr>
            </w:pPr>
          </w:p>
        </w:tc>
        <w:tc>
          <w:tcPr>
            <w:tcW w:w="1969" w:type="dxa"/>
            <w:vMerge/>
          </w:tcPr>
          <w:p w14:paraId="78151E97"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5D438688" w14:textId="15940B03"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 xml:space="preserve">Consortium includes at least 1 independent legal entity from </w:t>
            </w:r>
            <w:r w:rsidR="00D45243" w:rsidRPr="00C56F74">
              <w:rPr>
                <w:rFonts w:ascii="Times New Roman" w:hAnsi="Times New Roman" w:cs="Times New Roman"/>
                <w:sz w:val="24"/>
                <w:szCs w:val="24"/>
              </w:rPr>
              <w:t xml:space="preserve">EU </w:t>
            </w:r>
            <w:r w:rsidRPr="00C56F74">
              <w:rPr>
                <w:rFonts w:ascii="Times New Roman" w:hAnsi="Times New Roman" w:cs="Times New Roman"/>
                <w:sz w:val="24"/>
                <w:szCs w:val="24"/>
              </w:rPr>
              <w:t xml:space="preserve">Member State and at least 2 other independent legal entities from different Member </w:t>
            </w:r>
          </w:p>
          <w:p w14:paraId="028CFD08" w14:textId="7777777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States or Associated Countries</w:t>
            </w:r>
          </w:p>
        </w:tc>
        <w:tc>
          <w:tcPr>
            <w:tcW w:w="683" w:type="dxa"/>
          </w:tcPr>
          <w:p w14:paraId="75D3C56A" w14:textId="77777777" w:rsidR="009A4089" w:rsidRPr="00C56F74" w:rsidRDefault="009A4089" w:rsidP="00C56F74">
            <w:pPr>
              <w:rPr>
                <w:rFonts w:ascii="Times New Roman" w:hAnsi="Times New Roman" w:cs="Times New Roman"/>
                <w:sz w:val="24"/>
                <w:szCs w:val="24"/>
              </w:rPr>
            </w:pPr>
          </w:p>
        </w:tc>
        <w:tc>
          <w:tcPr>
            <w:tcW w:w="576" w:type="dxa"/>
          </w:tcPr>
          <w:p w14:paraId="5849657A" w14:textId="77777777" w:rsidR="009A4089" w:rsidRPr="00C56F74" w:rsidRDefault="009A4089" w:rsidP="00C56F74">
            <w:pPr>
              <w:rPr>
                <w:rFonts w:ascii="Times New Roman" w:hAnsi="Times New Roman" w:cs="Times New Roman"/>
                <w:sz w:val="24"/>
                <w:szCs w:val="24"/>
              </w:rPr>
            </w:pPr>
          </w:p>
        </w:tc>
        <w:tc>
          <w:tcPr>
            <w:tcW w:w="1323" w:type="dxa"/>
          </w:tcPr>
          <w:p w14:paraId="12C6CE5E" w14:textId="77777777" w:rsidR="009A4089" w:rsidRPr="00C56F74" w:rsidRDefault="009A4089" w:rsidP="00C56F74">
            <w:pPr>
              <w:rPr>
                <w:rFonts w:ascii="Times New Roman" w:hAnsi="Times New Roman" w:cs="Times New Roman"/>
                <w:sz w:val="24"/>
                <w:szCs w:val="24"/>
              </w:rPr>
            </w:pPr>
          </w:p>
        </w:tc>
      </w:tr>
      <w:tr w:rsidR="005E4668" w:rsidRPr="00C56F74" w14:paraId="10ADF90F" w14:textId="77777777" w:rsidTr="00C56F74">
        <w:trPr>
          <w:cantSplit/>
          <w:trHeight w:val="280"/>
        </w:trPr>
        <w:tc>
          <w:tcPr>
            <w:tcW w:w="1052" w:type="dxa"/>
            <w:vMerge/>
          </w:tcPr>
          <w:p w14:paraId="24D22411" w14:textId="77777777" w:rsidR="009A4089" w:rsidRPr="00C56F74" w:rsidRDefault="009A4089" w:rsidP="00C56F74">
            <w:pPr>
              <w:rPr>
                <w:rFonts w:ascii="Times New Roman" w:hAnsi="Times New Roman" w:cs="Times New Roman"/>
                <w:sz w:val="24"/>
                <w:szCs w:val="24"/>
              </w:rPr>
            </w:pPr>
          </w:p>
        </w:tc>
        <w:tc>
          <w:tcPr>
            <w:tcW w:w="1969" w:type="dxa"/>
            <w:vMerge/>
          </w:tcPr>
          <w:p w14:paraId="2CBE5680"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1D093A6E" w14:textId="5AE1FD53"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 xml:space="preserve">Project incudes only eligible activities (described in the call conditions and focused on civil </w:t>
            </w:r>
            <w:r w:rsidR="00D45243" w:rsidRPr="00C56F74">
              <w:rPr>
                <w:rFonts w:ascii="Times New Roman" w:hAnsi="Times New Roman" w:cs="Times New Roman"/>
                <w:sz w:val="24"/>
                <w:szCs w:val="24"/>
              </w:rPr>
              <w:t xml:space="preserve">(non-military) </w:t>
            </w:r>
            <w:r w:rsidRPr="00C56F74">
              <w:rPr>
                <w:rFonts w:ascii="Times New Roman" w:hAnsi="Times New Roman" w:cs="Times New Roman"/>
                <w:sz w:val="24"/>
                <w:szCs w:val="24"/>
              </w:rPr>
              <w:t>applications)</w:t>
            </w:r>
          </w:p>
        </w:tc>
        <w:tc>
          <w:tcPr>
            <w:tcW w:w="683" w:type="dxa"/>
          </w:tcPr>
          <w:p w14:paraId="06133DD8" w14:textId="77777777" w:rsidR="009A4089" w:rsidRPr="00C56F74" w:rsidRDefault="009A4089" w:rsidP="00C56F74">
            <w:pPr>
              <w:rPr>
                <w:rFonts w:ascii="Times New Roman" w:hAnsi="Times New Roman" w:cs="Times New Roman"/>
                <w:sz w:val="24"/>
                <w:szCs w:val="24"/>
              </w:rPr>
            </w:pPr>
          </w:p>
        </w:tc>
        <w:tc>
          <w:tcPr>
            <w:tcW w:w="576" w:type="dxa"/>
          </w:tcPr>
          <w:p w14:paraId="2B383D92" w14:textId="77777777" w:rsidR="009A4089" w:rsidRPr="00C56F74" w:rsidRDefault="009A4089" w:rsidP="00C56F74">
            <w:pPr>
              <w:rPr>
                <w:rFonts w:ascii="Times New Roman" w:hAnsi="Times New Roman" w:cs="Times New Roman"/>
                <w:sz w:val="24"/>
                <w:szCs w:val="24"/>
              </w:rPr>
            </w:pPr>
          </w:p>
        </w:tc>
        <w:tc>
          <w:tcPr>
            <w:tcW w:w="1323" w:type="dxa"/>
          </w:tcPr>
          <w:p w14:paraId="279EC310" w14:textId="77777777" w:rsidR="009A4089" w:rsidRPr="00C56F74" w:rsidRDefault="009A4089" w:rsidP="00C56F74">
            <w:pPr>
              <w:rPr>
                <w:rFonts w:ascii="Times New Roman" w:hAnsi="Times New Roman" w:cs="Times New Roman"/>
                <w:sz w:val="24"/>
                <w:szCs w:val="24"/>
              </w:rPr>
            </w:pPr>
          </w:p>
        </w:tc>
      </w:tr>
      <w:tr w:rsidR="005E4668" w:rsidRPr="00C56F74" w14:paraId="08764D60" w14:textId="77777777" w:rsidTr="00C56F74">
        <w:trPr>
          <w:cantSplit/>
          <w:trHeight w:val="280"/>
        </w:trPr>
        <w:tc>
          <w:tcPr>
            <w:tcW w:w="1052" w:type="dxa"/>
            <w:vMerge/>
          </w:tcPr>
          <w:p w14:paraId="37237568" w14:textId="77777777" w:rsidR="003836CB" w:rsidRPr="00C56F74" w:rsidRDefault="003836CB" w:rsidP="00C56F74">
            <w:pPr>
              <w:rPr>
                <w:rFonts w:ascii="Times New Roman" w:hAnsi="Times New Roman" w:cs="Times New Roman"/>
                <w:sz w:val="24"/>
                <w:szCs w:val="24"/>
              </w:rPr>
            </w:pPr>
          </w:p>
        </w:tc>
        <w:tc>
          <w:tcPr>
            <w:tcW w:w="1969" w:type="dxa"/>
            <w:vMerge/>
          </w:tcPr>
          <w:p w14:paraId="665BE84D" w14:textId="77777777" w:rsidR="003836CB" w:rsidRPr="00C56F74" w:rsidRDefault="003836CB" w:rsidP="00C56F74">
            <w:pPr>
              <w:rPr>
                <w:rFonts w:ascii="Times New Roman" w:hAnsi="Times New Roman" w:cs="Times New Roman"/>
                <w:sz w:val="24"/>
                <w:szCs w:val="24"/>
              </w:rPr>
            </w:pPr>
          </w:p>
        </w:tc>
        <w:tc>
          <w:tcPr>
            <w:tcW w:w="5051" w:type="dxa"/>
            <w:shd w:val="clear" w:color="auto" w:fill="FFFFFF" w:themeFill="background1"/>
          </w:tcPr>
          <w:p w14:paraId="6EEBC3C9" w14:textId="622E8D1F" w:rsidR="003836CB" w:rsidRPr="00C56F74" w:rsidRDefault="003836CB" w:rsidP="00C56F74">
            <w:pPr>
              <w:rPr>
                <w:rFonts w:ascii="Times New Roman" w:hAnsi="Times New Roman" w:cs="Times New Roman"/>
                <w:sz w:val="24"/>
                <w:szCs w:val="24"/>
              </w:rPr>
            </w:pPr>
            <w:r w:rsidRPr="00C56F74">
              <w:rPr>
                <w:rFonts w:ascii="Times New Roman" w:hAnsi="Times New Roman" w:cs="Times New Roman"/>
                <w:sz w:val="24"/>
                <w:szCs w:val="24"/>
              </w:rPr>
              <w:t>Fullfillment of special eligibility conditions, if applicable</w:t>
            </w:r>
          </w:p>
        </w:tc>
        <w:tc>
          <w:tcPr>
            <w:tcW w:w="683" w:type="dxa"/>
          </w:tcPr>
          <w:p w14:paraId="65C2F2D9" w14:textId="77777777" w:rsidR="003836CB" w:rsidRPr="00C56F74" w:rsidRDefault="003836CB" w:rsidP="00C56F74">
            <w:pPr>
              <w:rPr>
                <w:rFonts w:ascii="Times New Roman" w:hAnsi="Times New Roman" w:cs="Times New Roman"/>
                <w:sz w:val="24"/>
                <w:szCs w:val="24"/>
              </w:rPr>
            </w:pPr>
          </w:p>
        </w:tc>
        <w:tc>
          <w:tcPr>
            <w:tcW w:w="576" w:type="dxa"/>
          </w:tcPr>
          <w:p w14:paraId="02EB605A" w14:textId="77777777" w:rsidR="003836CB" w:rsidRPr="00C56F74" w:rsidRDefault="003836CB" w:rsidP="00C56F74">
            <w:pPr>
              <w:rPr>
                <w:rFonts w:ascii="Times New Roman" w:hAnsi="Times New Roman" w:cs="Times New Roman"/>
                <w:sz w:val="24"/>
                <w:szCs w:val="24"/>
              </w:rPr>
            </w:pPr>
          </w:p>
        </w:tc>
        <w:tc>
          <w:tcPr>
            <w:tcW w:w="1323" w:type="dxa"/>
          </w:tcPr>
          <w:p w14:paraId="1ADC174B" w14:textId="77777777" w:rsidR="003836CB" w:rsidRPr="00C56F74" w:rsidRDefault="003836CB" w:rsidP="00C56F74">
            <w:pPr>
              <w:rPr>
                <w:rFonts w:ascii="Times New Roman" w:hAnsi="Times New Roman" w:cs="Times New Roman"/>
                <w:sz w:val="24"/>
                <w:szCs w:val="24"/>
              </w:rPr>
            </w:pPr>
          </w:p>
        </w:tc>
      </w:tr>
      <w:tr w:rsidR="005E4668" w:rsidRPr="00C56F74" w14:paraId="4313C06C" w14:textId="77777777" w:rsidTr="00C56F74">
        <w:trPr>
          <w:cantSplit/>
          <w:trHeight w:val="280"/>
        </w:trPr>
        <w:tc>
          <w:tcPr>
            <w:tcW w:w="1052" w:type="dxa"/>
            <w:vMerge/>
          </w:tcPr>
          <w:p w14:paraId="7D38696C" w14:textId="77777777" w:rsidR="009A4089" w:rsidRPr="00C56F74" w:rsidRDefault="009A4089" w:rsidP="00C56F74">
            <w:pPr>
              <w:rPr>
                <w:rFonts w:ascii="Times New Roman" w:hAnsi="Times New Roman" w:cs="Times New Roman"/>
                <w:sz w:val="24"/>
                <w:szCs w:val="24"/>
              </w:rPr>
            </w:pPr>
          </w:p>
        </w:tc>
        <w:tc>
          <w:tcPr>
            <w:tcW w:w="1969" w:type="dxa"/>
            <w:vMerge/>
          </w:tcPr>
          <w:p w14:paraId="78313E2E"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142B64EC" w14:textId="2259D645"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 xml:space="preserve">Gender equality plan </w:t>
            </w:r>
            <w:r w:rsidR="00847160">
              <w:rPr>
                <w:rFonts w:ascii="Times New Roman" w:hAnsi="Times New Roman" w:cs="Times New Roman"/>
                <w:sz w:val="24"/>
                <w:szCs w:val="24"/>
              </w:rPr>
              <w:t xml:space="preserve">(GEP) </w:t>
            </w:r>
            <w:r w:rsidRPr="00C56F74">
              <w:rPr>
                <w:rFonts w:ascii="Times New Roman" w:hAnsi="Times New Roman" w:cs="Times New Roman"/>
                <w:sz w:val="24"/>
                <w:szCs w:val="24"/>
              </w:rPr>
              <w:t xml:space="preserve">developed and published </w:t>
            </w:r>
            <w:r w:rsidR="00443599" w:rsidRPr="00C56F74">
              <w:rPr>
                <w:rFonts w:ascii="Times New Roman" w:hAnsi="Times New Roman" w:cs="Times New Roman"/>
                <w:sz w:val="24"/>
                <w:szCs w:val="24"/>
              </w:rPr>
              <w:t xml:space="preserve"> on the organisation’s website</w:t>
            </w:r>
            <w:r w:rsidR="00145830" w:rsidRPr="00C56F74">
              <w:rPr>
                <w:rFonts w:ascii="Times New Roman" w:hAnsi="Times New Roman" w:cs="Times New Roman"/>
                <w:sz w:val="24"/>
                <w:szCs w:val="24"/>
              </w:rPr>
              <w:t xml:space="preserve"> (obligatory for public</w:t>
            </w:r>
            <w:r w:rsidR="00847160">
              <w:rPr>
                <w:rFonts w:ascii="Times New Roman" w:hAnsi="Times New Roman" w:cs="Times New Roman"/>
                <w:sz w:val="24"/>
                <w:szCs w:val="24"/>
              </w:rPr>
              <w:t xml:space="preserve"> </w:t>
            </w:r>
            <w:r w:rsidR="00145830" w:rsidRPr="00C56F74">
              <w:rPr>
                <w:rFonts w:ascii="Times New Roman" w:hAnsi="Times New Roman" w:cs="Times New Roman"/>
                <w:sz w:val="24"/>
                <w:szCs w:val="24"/>
              </w:rPr>
              <w:t>bodies, research organisations or higher education establishments from EU Member States and Associated Countries)</w:t>
            </w:r>
          </w:p>
        </w:tc>
        <w:tc>
          <w:tcPr>
            <w:tcW w:w="683" w:type="dxa"/>
          </w:tcPr>
          <w:p w14:paraId="5FCB6F19" w14:textId="77777777" w:rsidR="009A4089" w:rsidRPr="00C56F74" w:rsidRDefault="009A4089" w:rsidP="00C56F74">
            <w:pPr>
              <w:rPr>
                <w:rFonts w:ascii="Times New Roman" w:hAnsi="Times New Roman" w:cs="Times New Roman"/>
                <w:sz w:val="24"/>
                <w:szCs w:val="24"/>
              </w:rPr>
            </w:pPr>
          </w:p>
        </w:tc>
        <w:tc>
          <w:tcPr>
            <w:tcW w:w="576" w:type="dxa"/>
          </w:tcPr>
          <w:p w14:paraId="1A720938" w14:textId="77777777" w:rsidR="009A4089" w:rsidRPr="00C56F74" w:rsidRDefault="009A4089" w:rsidP="00C56F74">
            <w:pPr>
              <w:rPr>
                <w:rFonts w:ascii="Times New Roman" w:hAnsi="Times New Roman" w:cs="Times New Roman"/>
                <w:sz w:val="24"/>
                <w:szCs w:val="24"/>
              </w:rPr>
            </w:pPr>
          </w:p>
        </w:tc>
        <w:tc>
          <w:tcPr>
            <w:tcW w:w="1323" w:type="dxa"/>
          </w:tcPr>
          <w:p w14:paraId="23D87BD8" w14:textId="77777777" w:rsidR="009A4089" w:rsidRPr="00C56F74" w:rsidRDefault="009A4089" w:rsidP="00C56F74">
            <w:pPr>
              <w:rPr>
                <w:rFonts w:ascii="Times New Roman" w:hAnsi="Times New Roman" w:cs="Times New Roman"/>
                <w:sz w:val="24"/>
                <w:szCs w:val="24"/>
              </w:rPr>
            </w:pPr>
          </w:p>
        </w:tc>
      </w:tr>
      <w:tr w:rsidR="005E4668" w:rsidRPr="00C56F74" w14:paraId="20AED4AB" w14:textId="77777777" w:rsidTr="00C56F74">
        <w:trPr>
          <w:cantSplit/>
          <w:trHeight w:val="280"/>
        </w:trPr>
        <w:tc>
          <w:tcPr>
            <w:tcW w:w="1052" w:type="dxa"/>
            <w:vMerge/>
          </w:tcPr>
          <w:p w14:paraId="67C9B67D" w14:textId="77777777" w:rsidR="009A4089" w:rsidRPr="00C56F74" w:rsidRDefault="009A4089" w:rsidP="00C56F74">
            <w:pPr>
              <w:rPr>
                <w:rFonts w:ascii="Times New Roman" w:hAnsi="Times New Roman" w:cs="Times New Roman"/>
                <w:sz w:val="24"/>
                <w:szCs w:val="24"/>
              </w:rPr>
            </w:pPr>
          </w:p>
        </w:tc>
        <w:tc>
          <w:tcPr>
            <w:tcW w:w="1969" w:type="dxa"/>
            <w:vMerge w:val="restart"/>
          </w:tcPr>
          <w:p w14:paraId="406ACFA6" w14:textId="77777777"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E — Documents</w:t>
            </w:r>
          </w:p>
        </w:tc>
        <w:tc>
          <w:tcPr>
            <w:tcW w:w="5051" w:type="dxa"/>
            <w:shd w:val="clear" w:color="auto" w:fill="FFFFFF" w:themeFill="background1"/>
          </w:tcPr>
          <w:p w14:paraId="5CACDEE8" w14:textId="3C01121B"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Application form Part A</w:t>
            </w:r>
            <w:r w:rsidR="00DB2D22" w:rsidRPr="00C56F74">
              <w:rPr>
                <w:rFonts w:ascii="Times New Roman" w:hAnsi="Times New Roman" w:cs="Times New Roman"/>
                <w:sz w:val="24"/>
                <w:szCs w:val="24"/>
              </w:rPr>
              <w:t xml:space="preserve"> (generated by IT system)</w:t>
            </w:r>
          </w:p>
        </w:tc>
        <w:tc>
          <w:tcPr>
            <w:tcW w:w="683" w:type="dxa"/>
          </w:tcPr>
          <w:p w14:paraId="6EF04EAF" w14:textId="77777777" w:rsidR="009A4089" w:rsidRPr="00C56F74" w:rsidRDefault="009A4089" w:rsidP="00C56F74">
            <w:pPr>
              <w:rPr>
                <w:rFonts w:ascii="Times New Roman" w:hAnsi="Times New Roman" w:cs="Times New Roman"/>
                <w:sz w:val="24"/>
                <w:szCs w:val="24"/>
              </w:rPr>
            </w:pPr>
          </w:p>
        </w:tc>
        <w:tc>
          <w:tcPr>
            <w:tcW w:w="576" w:type="dxa"/>
          </w:tcPr>
          <w:p w14:paraId="140778B4" w14:textId="77777777" w:rsidR="009A4089" w:rsidRPr="00C56F74" w:rsidRDefault="009A4089" w:rsidP="00C56F74">
            <w:pPr>
              <w:rPr>
                <w:rFonts w:ascii="Times New Roman" w:hAnsi="Times New Roman" w:cs="Times New Roman"/>
                <w:sz w:val="24"/>
                <w:szCs w:val="24"/>
              </w:rPr>
            </w:pPr>
          </w:p>
        </w:tc>
        <w:tc>
          <w:tcPr>
            <w:tcW w:w="1323" w:type="dxa"/>
          </w:tcPr>
          <w:p w14:paraId="7DAE3EDE" w14:textId="77777777" w:rsidR="009A4089" w:rsidRPr="00C56F74" w:rsidRDefault="009A4089" w:rsidP="00C56F74">
            <w:pPr>
              <w:rPr>
                <w:rFonts w:ascii="Times New Roman" w:hAnsi="Times New Roman" w:cs="Times New Roman"/>
                <w:sz w:val="24"/>
                <w:szCs w:val="24"/>
              </w:rPr>
            </w:pPr>
          </w:p>
        </w:tc>
      </w:tr>
      <w:tr w:rsidR="005E4668" w:rsidRPr="00C56F74" w14:paraId="18DD970C" w14:textId="77777777" w:rsidTr="00C56F74">
        <w:trPr>
          <w:cantSplit/>
          <w:trHeight w:val="280"/>
        </w:trPr>
        <w:tc>
          <w:tcPr>
            <w:tcW w:w="1052" w:type="dxa"/>
            <w:vMerge/>
          </w:tcPr>
          <w:p w14:paraId="6E216E13" w14:textId="77777777" w:rsidR="009A4089" w:rsidRPr="00C56F74" w:rsidRDefault="009A4089" w:rsidP="00C56F74">
            <w:pPr>
              <w:rPr>
                <w:rFonts w:ascii="Times New Roman" w:hAnsi="Times New Roman" w:cs="Times New Roman"/>
                <w:sz w:val="24"/>
                <w:szCs w:val="24"/>
              </w:rPr>
            </w:pPr>
          </w:p>
        </w:tc>
        <w:tc>
          <w:tcPr>
            <w:tcW w:w="1969" w:type="dxa"/>
            <w:vMerge/>
          </w:tcPr>
          <w:p w14:paraId="1388B376" w14:textId="77777777" w:rsidR="009A4089" w:rsidRPr="00C56F74" w:rsidRDefault="009A4089" w:rsidP="00C56F74">
            <w:pPr>
              <w:rPr>
                <w:rFonts w:ascii="Times New Roman" w:hAnsi="Times New Roman" w:cs="Times New Roman"/>
                <w:sz w:val="24"/>
                <w:szCs w:val="24"/>
              </w:rPr>
            </w:pPr>
          </w:p>
        </w:tc>
        <w:tc>
          <w:tcPr>
            <w:tcW w:w="5051" w:type="dxa"/>
            <w:shd w:val="clear" w:color="auto" w:fill="FFFFFF" w:themeFill="background1"/>
          </w:tcPr>
          <w:p w14:paraId="7E596059" w14:textId="61BA0EC4" w:rsidR="009A4089" w:rsidRPr="00C56F74" w:rsidRDefault="009A4089" w:rsidP="00C56F74">
            <w:pPr>
              <w:rPr>
                <w:rFonts w:ascii="Times New Roman" w:hAnsi="Times New Roman" w:cs="Times New Roman"/>
                <w:sz w:val="24"/>
                <w:szCs w:val="24"/>
              </w:rPr>
            </w:pPr>
            <w:r w:rsidRPr="00C56F74">
              <w:rPr>
                <w:rFonts w:ascii="Times New Roman" w:hAnsi="Times New Roman" w:cs="Times New Roman"/>
                <w:sz w:val="24"/>
                <w:szCs w:val="24"/>
              </w:rPr>
              <w:t>Application form Part B</w:t>
            </w:r>
            <w:r w:rsidR="00DB2D22" w:rsidRPr="00C56F74">
              <w:rPr>
                <w:rFonts w:ascii="Times New Roman" w:hAnsi="Times New Roman" w:cs="Times New Roman"/>
                <w:sz w:val="24"/>
                <w:szCs w:val="24"/>
              </w:rPr>
              <w:t xml:space="preserve"> (narrative part - pdf)</w:t>
            </w:r>
          </w:p>
        </w:tc>
        <w:tc>
          <w:tcPr>
            <w:tcW w:w="683" w:type="dxa"/>
          </w:tcPr>
          <w:p w14:paraId="45D23629" w14:textId="77777777" w:rsidR="009A4089" w:rsidRPr="00C56F74" w:rsidRDefault="009A4089" w:rsidP="00C56F74">
            <w:pPr>
              <w:rPr>
                <w:rFonts w:ascii="Times New Roman" w:hAnsi="Times New Roman" w:cs="Times New Roman"/>
                <w:sz w:val="24"/>
                <w:szCs w:val="24"/>
              </w:rPr>
            </w:pPr>
          </w:p>
        </w:tc>
        <w:tc>
          <w:tcPr>
            <w:tcW w:w="576" w:type="dxa"/>
          </w:tcPr>
          <w:p w14:paraId="2C74983D" w14:textId="77777777" w:rsidR="009A4089" w:rsidRPr="00C56F74" w:rsidRDefault="009A4089" w:rsidP="00C56F74">
            <w:pPr>
              <w:rPr>
                <w:rFonts w:ascii="Times New Roman" w:hAnsi="Times New Roman" w:cs="Times New Roman"/>
                <w:sz w:val="24"/>
                <w:szCs w:val="24"/>
              </w:rPr>
            </w:pPr>
          </w:p>
        </w:tc>
        <w:tc>
          <w:tcPr>
            <w:tcW w:w="1323" w:type="dxa"/>
          </w:tcPr>
          <w:p w14:paraId="100131BB" w14:textId="77777777" w:rsidR="009A4089" w:rsidRPr="00C56F74" w:rsidRDefault="009A4089" w:rsidP="00C56F74">
            <w:pPr>
              <w:rPr>
                <w:rFonts w:ascii="Times New Roman" w:hAnsi="Times New Roman" w:cs="Times New Roman"/>
                <w:sz w:val="24"/>
                <w:szCs w:val="24"/>
              </w:rPr>
            </w:pPr>
          </w:p>
        </w:tc>
      </w:tr>
      <w:tr w:rsidR="005E4668" w:rsidRPr="00C56F74" w14:paraId="6663DE35" w14:textId="77777777" w:rsidTr="00C56F74">
        <w:trPr>
          <w:cantSplit/>
          <w:trHeight w:val="280"/>
        </w:trPr>
        <w:tc>
          <w:tcPr>
            <w:tcW w:w="1052" w:type="dxa"/>
          </w:tcPr>
          <w:p w14:paraId="15BA65D8" w14:textId="77777777" w:rsidR="00145830" w:rsidRPr="00C56F74" w:rsidRDefault="00145830" w:rsidP="00C56F74">
            <w:pPr>
              <w:rPr>
                <w:rFonts w:ascii="Times New Roman" w:hAnsi="Times New Roman" w:cs="Times New Roman"/>
                <w:sz w:val="24"/>
                <w:szCs w:val="24"/>
              </w:rPr>
            </w:pPr>
          </w:p>
        </w:tc>
        <w:tc>
          <w:tcPr>
            <w:tcW w:w="1969" w:type="dxa"/>
          </w:tcPr>
          <w:p w14:paraId="2AE1C605" w14:textId="208BFEA0" w:rsidR="00145830" w:rsidRPr="00C56F74" w:rsidRDefault="00145830" w:rsidP="00C56F74">
            <w:pPr>
              <w:rPr>
                <w:rFonts w:ascii="Times New Roman" w:hAnsi="Times New Roman" w:cs="Times New Roman"/>
                <w:sz w:val="24"/>
                <w:szCs w:val="24"/>
              </w:rPr>
            </w:pPr>
            <w:r w:rsidRPr="00C56F74">
              <w:rPr>
                <w:rFonts w:ascii="Times New Roman" w:hAnsi="Times New Roman" w:cs="Times New Roman"/>
                <w:sz w:val="24"/>
                <w:szCs w:val="24"/>
              </w:rPr>
              <w:t xml:space="preserve">F – Procedure </w:t>
            </w:r>
          </w:p>
        </w:tc>
        <w:tc>
          <w:tcPr>
            <w:tcW w:w="5051" w:type="dxa"/>
            <w:shd w:val="clear" w:color="auto" w:fill="FFFFFF" w:themeFill="background1"/>
          </w:tcPr>
          <w:p w14:paraId="32766A49" w14:textId="26CE98A9" w:rsidR="00145830" w:rsidRPr="00C56F74" w:rsidRDefault="00145830" w:rsidP="00C56F74">
            <w:pPr>
              <w:rPr>
                <w:rFonts w:ascii="Times New Roman" w:hAnsi="Times New Roman" w:cs="Times New Roman"/>
                <w:sz w:val="24"/>
                <w:szCs w:val="24"/>
              </w:rPr>
            </w:pPr>
            <w:r w:rsidRPr="00C56F74">
              <w:rPr>
                <w:rFonts w:ascii="Times New Roman" w:hAnsi="Times New Roman" w:cs="Times New Roman"/>
                <w:sz w:val="24"/>
                <w:szCs w:val="24"/>
              </w:rPr>
              <w:t>Extra evaluation criteria applicable</w:t>
            </w:r>
          </w:p>
        </w:tc>
        <w:tc>
          <w:tcPr>
            <w:tcW w:w="683" w:type="dxa"/>
          </w:tcPr>
          <w:p w14:paraId="03D83C67" w14:textId="77777777" w:rsidR="00145830" w:rsidRPr="00C56F74" w:rsidRDefault="00145830" w:rsidP="00C56F74">
            <w:pPr>
              <w:rPr>
                <w:rFonts w:ascii="Times New Roman" w:hAnsi="Times New Roman" w:cs="Times New Roman"/>
                <w:sz w:val="24"/>
                <w:szCs w:val="24"/>
              </w:rPr>
            </w:pPr>
          </w:p>
        </w:tc>
        <w:tc>
          <w:tcPr>
            <w:tcW w:w="576" w:type="dxa"/>
          </w:tcPr>
          <w:p w14:paraId="1991F2A5" w14:textId="77777777" w:rsidR="00145830" w:rsidRPr="00C56F74" w:rsidRDefault="00145830" w:rsidP="00C56F74">
            <w:pPr>
              <w:rPr>
                <w:rFonts w:ascii="Times New Roman" w:hAnsi="Times New Roman" w:cs="Times New Roman"/>
                <w:sz w:val="24"/>
                <w:szCs w:val="24"/>
              </w:rPr>
            </w:pPr>
          </w:p>
        </w:tc>
        <w:tc>
          <w:tcPr>
            <w:tcW w:w="1323" w:type="dxa"/>
          </w:tcPr>
          <w:p w14:paraId="0F165266" w14:textId="77777777" w:rsidR="00145830" w:rsidRPr="00C56F74" w:rsidRDefault="00145830" w:rsidP="00C56F74">
            <w:pPr>
              <w:rPr>
                <w:rFonts w:ascii="Times New Roman" w:hAnsi="Times New Roman" w:cs="Times New Roman"/>
                <w:sz w:val="24"/>
                <w:szCs w:val="24"/>
              </w:rPr>
            </w:pPr>
          </w:p>
        </w:tc>
      </w:tr>
      <w:tr w:rsidR="005E4668" w:rsidRPr="00C56F74" w14:paraId="4BF4F9D7" w14:textId="77777777" w:rsidTr="00C56F74">
        <w:tc>
          <w:tcPr>
            <w:tcW w:w="1052" w:type="dxa"/>
            <w:vMerge w:val="restart"/>
            <w:textDirection w:val="btLr"/>
          </w:tcPr>
          <w:p w14:paraId="07F85F1C" w14:textId="33EE1153" w:rsidR="00CE571E" w:rsidRPr="00C56F74" w:rsidRDefault="004636D1" w:rsidP="00C56F74">
            <w:pPr>
              <w:ind w:left="113" w:right="113"/>
              <w:jc w:val="right"/>
              <w:rPr>
                <w:rFonts w:ascii="Times New Roman" w:hAnsi="Times New Roman" w:cs="Times New Roman"/>
                <w:sz w:val="24"/>
                <w:szCs w:val="24"/>
              </w:rPr>
            </w:pPr>
            <w:hyperlink r:id="rId9" w:history="1">
              <w:r w:rsidR="00C56F74" w:rsidRPr="00C56F74">
                <w:rPr>
                  <w:rStyle w:val="Hyperlink"/>
                  <w:rFonts w:ascii="Times New Roman" w:hAnsi="Times New Roman" w:cs="Times New Roman"/>
                  <w:sz w:val="24"/>
                  <w:szCs w:val="24"/>
                </w:rPr>
                <w:t>Application form</w:t>
              </w:r>
            </w:hyperlink>
          </w:p>
        </w:tc>
        <w:tc>
          <w:tcPr>
            <w:tcW w:w="1969" w:type="dxa"/>
            <w:vMerge w:val="restart"/>
          </w:tcPr>
          <w:p w14:paraId="5E656E0A"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Formal criteria  </w:t>
            </w:r>
          </w:p>
        </w:tc>
        <w:tc>
          <w:tcPr>
            <w:tcW w:w="5051" w:type="dxa"/>
            <w:shd w:val="clear" w:color="auto" w:fill="FFFFFF" w:themeFill="background1"/>
          </w:tcPr>
          <w:p w14:paraId="743B70AA"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The structure of the template followed </w:t>
            </w:r>
          </w:p>
        </w:tc>
        <w:tc>
          <w:tcPr>
            <w:tcW w:w="683" w:type="dxa"/>
          </w:tcPr>
          <w:p w14:paraId="275E0D57" w14:textId="77777777" w:rsidR="00CE571E" w:rsidRPr="00C56F74" w:rsidRDefault="00CE571E" w:rsidP="00C56F74">
            <w:pPr>
              <w:rPr>
                <w:rFonts w:ascii="Times New Roman" w:hAnsi="Times New Roman" w:cs="Times New Roman"/>
                <w:sz w:val="24"/>
                <w:szCs w:val="24"/>
              </w:rPr>
            </w:pPr>
          </w:p>
        </w:tc>
        <w:tc>
          <w:tcPr>
            <w:tcW w:w="576" w:type="dxa"/>
          </w:tcPr>
          <w:p w14:paraId="5E328584" w14:textId="77777777" w:rsidR="00CE571E" w:rsidRPr="00C56F74" w:rsidRDefault="00CE571E" w:rsidP="00C56F74">
            <w:pPr>
              <w:rPr>
                <w:rFonts w:ascii="Times New Roman" w:hAnsi="Times New Roman" w:cs="Times New Roman"/>
                <w:sz w:val="24"/>
                <w:szCs w:val="24"/>
              </w:rPr>
            </w:pPr>
          </w:p>
        </w:tc>
        <w:tc>
          <w:tcPr>
            <w:tcW w:w="1323" w:type="dxa"/>
          </w:tcPr>
          <w:p w14:paraId="5338FAA9" w14:textId="77777777" w:rsidR="00CE571E" w:rsidRPr="00C56F74" w:rsidRDefault="00CE571E" w:rsidP="00C56F74">
            <w:pPr>
              <w:rPr>
                <w:rFonts w:ascii="Times New Roman" w:hAnsi="Times New Roman" w:cs="Times New Roman"/>
                <w:sz w:val="24"/>
                <w:szCs w:val="24"/>
              </w:rPr>
            </w:pPr>
          </w:p>
        </w:tc>
      </w:tr>
      <w:tr w:rsidR="005E4668" w:rsidRPr="00C56F74" w14:paraId="3BAD48B3" w14:textId="77777777" w:rsidTr="00C56F74">
        <w:tc>
          <w:tcPr>
            <w:tcW w:w="1052" w:type="dxa"/>
            <w:vMerge/>
            <w:textDirection w:val="btLr"/>
          </w:tcPr>
          <w:p w14:paraId="10217BC9"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6F9676DA"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7A5A892B" w14:textId="60A25A48"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Page limit </w:t>
            </w:r>
            <w:r w:rsidR="00F73867">
              <w:rPr>
                <w:rFonts w:ascii="Times New Roman" w:hAnsi="Times New Roman" w:cs="Times New Roman"/>
                <w:sz w:val="24"/>
                <w:szCs w:val="24"/>
              </w:rPr>
              <w:t xml:space="preserve">of </w:t>
            </w:r>
            <w:r w:rsidR="00DB2D22" w:rsidRPr="00C56F74">
              <w:rPr>
                <w:rFonts w:ascii="Times New Roman" w:hAnsi="Times New Roman" w:cs="Times New Roman"/>
                <w:sz w:val="24"/>
                <w:szCs w:val="24"/>
              </w:rPr>
              <w:t>45</w:t>
            </w:r>
            <w:r w:rsidRPr="00C56F74">
              <w:rPr>
                <w:rFonts w:ascii="Times New Roman" w:hAnsi="Times New Roman" w:cs="Times New Roman"/>
                <w:sz w:val="24"/>
                <w:szCs w:val="24"/>
              </w:rPr>
              <w:t xml:space="preserve"> pages (the title, list of participants and sections 1, 2 and 3, together including all tables, figures, references and any other elements)</w:t>
            </w:r>
            <w:r w:rsidR="00E05EAF" w:rsidRPr="00C56F74">
              <w:rPr>
                <w:rFonts w:ascii="Times New Roman" w:hAnsi="Times New Roman" w:cs="Times New Roman"/>
                <w:sz w:val="24"/>
                <w:szCs w:val="24"/>
              </w:rPr>
              <w:t>/</w:t>
            </w:r>
            <w:r w:rsidR="00F73867">
              <w:rPr>
                <w:rFonts w:ascii="Times New Roman" w:hAnsi="Times New Roman" w:cs="Times New Roman"/>
                <w:sz w:val="24"/>
                <w:szCs w:val="24"/>
              </w:rPr>
              <w:t>p</w:t>
            </w:r>
            <w:r w:rsidR="00E05EAF" w:rsidRPr="00C56F74">
              <w:rPr>
                <w:rFonts w:ascii="Times New Roman" w:hAnsi="Times New Roman" w:cs="Times New Roman"/>
                <w:sz w:val="24"/>
                <w:szCs w:val="24"/>
              </w:rPr>
              <w:t>age limit 50 pages for projects using lump sum funding</w:t>
            </w:r>
          </w:p>
        </w:tc>
        <w:tc>
          <w:tcPr>
            <w:tcW w:w="683" w:type="dxa"/>
          </w:tcPr>
          <w:p w14:paraId="7E4D401C" w14:textId="77777777" w:rsidR="00CE571E" w:rsidRPr="00C56F74" w:rsidRDefault="00CE571E" w:rsidP="00C56F74">
            <w:pPr>
              <w:rPr>
                <w:rFonts w:ascii="Times New Roman" w:hAnsi="Times New Roman" w:cs="Times New Roman"/>
                <w:sz w:val="24"/>
                <w:szCs w:val="24"/>
              </w:rPr>
            </w:pPr>
          </w:p>
        </w:tc>
        <w:tc>
          <w:tcPr>
            <w:tcW w:w="576" w:type="dxa"/>
          </w:tcPr>
          <w:p w14:paraId="74A17E5C" w14:textId="77777777" w:rsidR="00CE571E" w:rsidRPr="00C56F74" w:rsidRDefault="00CE571E" w:rsidP="00C56F74">
            <w:pPr>
              <w:rPr>
                <w:rFonts w:ascii="Times New Roman" w:hAnsi="Times New Roman" w:cs="Times New Roman"/>
                <w:sz w:val="24"/>
                <w:szCs w:val="24"/>
              </w:rPr>
            </w:pPr>
          </w:p>
        </w:tc>
        <w:tc>
          <w:tcPr>
            <w:tcW w:w="1323" w:type="dxa"/>
          </w:tcPr>
          <w:p w14:paraId="727989ED" w14:textId="77777777" w:rsidR="00CE571E" w:rsidRPr="00C56F74" w:rsidRDefault="00CE571E" w:rsidP="00C56F74">
            <w:pPr>
              <w:rPr>
                <w:rFonts w:ascii="Times New Roman" w:hAnsi="Times New Roman" w:cs="Times New Roman"/>
                <w:sz w:val="24"/>
                <w:szCs w:val="24"/>
              </w:rPr>
            </w:pPr>
          </w:p>
        </w:tc>
      </w:tr>
      <w:tr w:rsidR="005E4668" w:rsidRPr="00C56F74" w14:paraId="4B617ABE" w14:textId="77777777" w:rsidTr="00C56F74">
        <w:tc>
          <w:tcPr>
            <w:tcW w:w="1052" w:type="dxa"/>
            <w:vMerge/>
            <w:textDirection w:val="btLr"/>
          </w:tcPr>
          <w:p w14:paraId="01CAE1C2"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5F438413"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3C2EBA60"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All instruction pages removed </w:t>
            </w:r>
          </w:p>
        </w:tc>
        <w:tc>
          <w:tcPr>
            <w:tcW w:w="683" w:type="dxa"/>
          </w:tcPr>
          <w:p w14:paraId="67B0CDD0" w14:textId="77777777" w:rsidR="00CE571E" w:rsidRPr="00C56F74" w:rsidRDefault="00CE571E" w:rsidP="00C56F74">
            <w:pPr>
              <w:rPr>
                <w:rFonts w:ascii="Times New Roman" w:hAnsi="Times New Roman" w:cs="Times New Roman"/>
                <w:sz w:val="24"/>
                <w:szCs w:val="24"/>
              </w:rPr>
            </w:pPr>
          </w:p>
        </w:tc>
        <w:tc>
          <w:tcPr>
            <w:tcW w:w="576" w:type="dxa"/>
          </w:tcPr>
          <w:p w14:paraId="04D495B5" w14:textId="77777777" w:rsidR="00CE571E" w:rsidRPr="00C56F74" w:rsidRDefault="00CE571E" w:rsidP="00C56F74">
            <w:pPr>
              <w:rPr>
                <w:rFonts w:ascii="Times New Roman" w:hAnsi="Times New Roman" w:cs="Times New Roman"/>
                <w:sz w:val="24"/>
                <w:szCs w:val="24"/>
              </w:rPr>
            </w:pPr>
          </w:p>
        </w:tc>
        <w:tc>
          <w:tcPr>
            <w:tcW w:w="1323" w:type="dxa"/>
          </w:tcPr>
          <w:p w14:paraId="6A7FFEDE" w14:textId="77777777" w:rsidR="00CE571E" w:rsidRPr="00C56F74" w:rsidRDefault="00CE571E" w:rsidP="00C56F74">
            <w:pPr>
              <w:rPr>
                <w:rFonts w:ascii="Times New Roman" w:hAnsi="Times New Roman" w:cs="Times New Roman"/>
                <w:sz w:val="24"/>
                <w:szCs w:val="24"/>
              </w:rPr>
            </w:pPr>
          </w:p>
        </w:tc>
      </w:tr>
      <w:tr w:rsidR="005E4668" w:rsidRPr="00C56F74" w14:paraId="7CE14B8E" w14:textId="77777777" w:rsidTr="00C56F74">
        <w:tc>
          <w:tcPr>
            <w:tcW w:w="1052" w:type="dxa"/>
            <w:vMerge/>
            <w:textDirection w:val="btLr"/>
          </w:tcPr>
          <w:p w14:paraId="75AE9AAB"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4670958C"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6825E669"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No hyperlinks used in the text </w:t>
            </w:r>
          </w:p>
        </w:tc>
        <w:tc>
          <w:tcPr>
            <w:tcW w:w="683" w:type="dxa"/>
          </w:tcPr>
          <w:p w14:paraId="11054016" w14:textId="77777777" w:rsidR="00CE571E" w:rsidRPr="00C56F74" w:rsidRDefault="00CE571E" w:rsidP="00C56F74">
            <w:pPr>
              <w:rPr>
                <w:rFonts w:ascii="Times New Roman" w:hAnsi="Times New Roman" w:cs="Times New Roman"/>
                <w:sz w:val="24"/>
                <w:szCs w:val="24"/>
              </w:rPr>
            </w:pPr>
          </w:p>
        </w:tc>
        <w:tc>
          <w:tcPr>
            <w:tcW w:w="576" w:type="dxa"/>
          </w:tcPr>
          <w:p w14:paraId="11783BBA" w14:textId="77777777" w:rsidR="00CE571E" w:rsidRPr="00C56F74" w:rsidRDefault="00CE571E" w:rsidP="00C56F74">
            <w:pPr>
              <w:rPr>
                <w:rFonts w:ascii="Times New Roman" w:hAnsi="Times New Roman" w:cs="Times New Roman"/>
                <w:sz w:val="24"/>
                <w:szCs w:val="24"/>
              </w:rPr>
            </w:pPr>
          </w:p>
        </w:tc>
        <w:tc>
          <w:tcPr>
            <w:tcW w:w="1323" w:type="dxa"/>
          </w:tcPr>
          <w:p w14:paraId="4C97F6BB" w14:textId="77777777" w:rsidR="00CE571E" w:rsidRPr="00C56F74" w:rsidRDefault="00CE571E" w:rsidP="00C56F74">
            <w:pPr>
              <w:rPr>
                <w:rFonts w:ascii="Times New Roman" w:hAnsi="Times New Roman" w:cs="Times New Roman"/>
                <w:sz w:val="24"/>
                <w:szCs w:val="24"/>
              </w:rPr>
            </w:pPr>
          </w:p>
        </w:tc>
      </w:tr>
      <w:tr w:rsidR="005E4668" w:rsidRPr="00C56F74" w14:paraId="378B2850" w14:textId="77777777" w:rsidTr="00C56F74">
        <w:tc>
          <w:tcPr>
            <w:tcW w:w="1052" w:type="dxa"/>
            <w:vMerge/>
            <w:textDirection w:val="btLr"/>
          </w:tcPr>
          <w:p w14:paraId="6A1C8ECE"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649F575D"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4FE78584"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Font for the body text Times New Roman (Windows platforms), Times/Times New Roman (Apple platforms) or Nimbus Roman No. 9 L (Linux distributions)</w:t>
            </w:r>
          </w:p>
        </w:tc>
        <w:tc>
          <w:tcPr>
            <w:tcW w:w="683" w:type="dxa"/>
          </w:tcPr>
          <w:p w14:paraId="7FFA0705" w14:textId="77777777" w:rsidR="00CE571E" w:rsidRPr="00C56F74" w:rsidRDefault="00CE571E" w:rsidP="00C56F74">
            <w:pPr>
              <w:rPr>
                <w:rFonts w:ascii="Times New Roman" w:hAnsi="Times New Roman" w:cs="Times New Roman"/>
                <w:sz w:val="24"/>
                <w:szCs w:val="24"/>
              </w:rPr>
            </w:pPr>
          </w:p>
        </w:tc>
        <w:tc>
          <w:tcPr>
            <w:tcW w:w="576" w:type="dxa"/>
          </w:tcPr>
          <w:p w14:paraId="35EC4480" w14:textId="77777777" w:rsidR="00CE571E" w:rsidRPr="00C56F74" w:rsidRDefault="00CE571E" w:rsidP="00C56F74">
            <w:pPr>
              <w:rPr>
                <w:rFonts w:ascii="Times New Roman" w:hAnsi="Times New Roman" w:cs="Times New Roman"/>
                <w:sz w:val="24"/>
                <w:szCs w:val="24"/>
              </w:rPr>
            </w:pPr>
          </w:p>
        </w:tc>
        <w:tc>
          <w:tcPr>
            <w:tcW w:w="1323" w:type="dxa"/>
          </w:tcPr>
          <w:p w14:paraId="440CBBBD" w14:textId="77777777" w:rsidR="00CE571E" w:rsidRPr="00C56F74" w:rsidRDefault="00CE571E" w:rsidP="00C56F74">
            <w:pPr>
              <w:rPr>
                <w:rFonts w:ascii="Times New Roman" w:hAnsi="Times New Roman" w:cs="Times New Roman"/>
                <w:sz w:val="24"/>
                <w:szCs w:val="24"/>
              </w:rPr>
            </w:pPr>
          </w:p>
        </w:tc>
      </w:tr>
      <w:tr w:rsidR="005E4668" w:rsidRPr="00C56F74" w14:paraId="15DB44B1" w14:textId="77777777" w:rsidTr="00C56F74">
        <w:tc>
          <w:tcPr>
            <w:tcW w:w="1052" w:type="dxa"/>
            <w:vMerge/>
            <w:textDirection w:val="btLr"/>
          </w:tcPr>
          <w:p w14:paraId="7096590E"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52E35FAD"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77DA57C5"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The minimum font size 11 points</w:t>
            </w:r>
          </w:p>
        </w:tc>
        <w:tc>
          <w:tcPr>
            <w:tcW w:w="683" w:type="dxa"/>
          </w:tcPr>
          <w:p w14:paraId="0E661E4D" w14:textId="77777777" w:rsidR="00CE571E" w:rsidRPr="00C56F74" w:rsidRDefault="00CE571E" w:rsidP="00C56F74">
            <w:pPr>
              <w:rPr>
                <w:rFonts w:ascii="Times New Roman" w:hAnsi="Times New Roman" w:cs="Times New Roman"/>
                <w:sz w:val="24"/>
                <w:szCs w:val="24"/>
              </w:rPr>
            </w:pPr>
          </w:p>
        </w:tc>
        <w:tc>
          <w:tcPr>
            <w:tcW w:w="576" w:type="dxa"/>
          </w:tcPr>
          <w:p w14:paraId="7EA51BA7" w14:textId="77777777" w:rsidR="00CE571E" w:rsidRPr="00C56F74" w:rsidRDefault="00CE571E" w:rsidP="00C56F74">
            <w:pPr>
              <w:rPr>
                <w:rFonts w:ascii="Times New Roman" w:hAnsi="Times New Roman" w:cs="Times New Roman"/>
                <w:sz w:val="24"/>
                <w:szCs w:val="24"/>
              </w:rPr>
            </w:pPr>
          </w:p>
        </w:tc>
        <w:tc>
          <w:tcPr>
            <w:tcW w:w="1323" w:type="dxa"/>
          </w:tcPr>
          <w:p w14:paraId="1F22D1E7" w14:textId="77777777" w:rsidR="00CE571E" w:rsidRPr="00C56F74" w:rsidRDefault="00CE571E" w:rsidP="00C56F74">
            <w:pPr>
              <w:rPr>
                <w:rFonts w:ascii="Times New Roman" w:hAnsi="Times New Roman" w:cs="Times New Roman"/>
                <w:sz w:val="24"/>
                <w:szCs w:val="24"/>
              </w:rPr>
            </w:pPr>
          </w:p>
        </w:tc>
      </w:tr>
      <w:tr w:rsidR="005E4668" w:rsidRPr="00C56F74" w14:paraId="4DD2343B" w14:textId="77777777" w:rsidTr="00C56F74">
        <w:tc>
          <w:tcPr>
            <w:tcW w:w="1052" w:type="dxa"/>
            <w:vMerge/>
            <w:textDirection w:val="btLr"/>
          </w:tcPr>
          <w:p w14:paraId="17E6EF81"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117ED9FE"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4A7DAC9B" w14:textId="59B15E5B"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Standard character spacing </w:t>
            </w:r>
          </w:p>
        </w:tc>
        <w:tc>
          <w:tcPr>
            <w:tcW w:w="683" w:type="dxa"/>
          </w:tcPr>
          <w:p w14:paraId="52538D26" w14:textId="77777777" w:rsidR="00CE571E" w:rsidRPr="00C56F74" w:rsidRDefault="00CE571E" w:rsidP="00C56F74">
            <w:pPr>
              <w:rPr>
                <w:rFonts w:ascii="Times New Roman" w:hAnsi="Times New Roman" w:cs="Times New Roman"/>
                <w:sz w:val="24"/>
                <w:szCs w:val="24"/>
              </w:rPr>
            </w:pPr>
          </w:p>
        </w:tc>
        <w:tc>
          <w:tcPr>
            <w:tcW w:w="576" w:type="dxa"/>
          </w:tcPr>
          <w:p w14:paraId="6A5AD8A6" w14:textId="77777777" w:rsidR="00CE571E" w:rsidRPr="00C56F74" w:rsidRDefault="00CE571E" w:rsidP="00C56F74">
            <w:pPr>
              <w:rPr>
                <w:rFonts w:ascii="Times New Roman" w:hAnsi="Times New Roman" w:cs="Times New Roman"/>
                <w:sz w:val="24"/>
                <w:szCs w:val="24"/>
              </w:rPr>
            </w:pPr>
          </w:p>
        </w:tc>
        <w:tc>
          <w:tcPr>
            <w:tcW w:w="1323" w:type="dxa"/>
          </w:tcPr>
          <w:p w14:paraId="3A363D15" w14:textId="77777777" w:rsidR="00CE571E" w:rsidRPr="00C56F74" w:rsidRDefault="00CE571E" w:rsidP="00C56F74">
            <w:pPr>
              <w:rPr>
                <w:rFonts w:ascii="Times New Roman" w:hAnsi="Times New Roman" w:cs="Times New Roman"/>
                <w:sz w:val="24"/>
                <w:szCs w:val="24"/>
              </w:rPr>
            </w:pPr>
          </w:p>
        </w:tc>
      </w:tr>
      <w:tr w:rsidR="005E4668" w:rsidRPr="00C56F74" w14:paraId="1347942E" w14:textId="77777777" w:rsidTr="00C56F74">
        <w:tc>
          <w:tcPr>
            <w:tcW w:w="1052" w:type="dxa"/>
            <w:vMerge/>
            <w:textDirection w:val="btLr"/>
          </w:tcPr>
          <w:p w14:paraId="142AA0F7"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426DDBED"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0B9AF5C8"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 xml:space="preserve">Minimum of single line spacing </w:t>
            </w:r>
          </w:p>
        </w:tc>
        <w:tc>
          <w:tcPr>
            <w:tcW w:w="683" w:type="dxa"/>
          </w:tcPr>
          <w:p w14:paraId="52D3B599" w14:textId="77777777" w:rsidR="00CE571E" w:rsidRPr="00C56F74" w:rsidRDefault="00CE571E" w:rsidP="00C56F74">
            <w:pPr>
              <w:rPr>
                <w:rFonts w:ascii="Times New Roman" w:hAnsi="Times New Roman" w:cs="Times New Roman"/>
                <w:sz w:val="24"/>
                <w:szCs w:val="24"/>
              </w:rPr>
            </w:pPr>
          </w:p>
        </w:tc>
        <w:tc>
          <w:tcPr>
            <w:tcW w:w="576" w:type="dxa"/>
          </w:tcPr>
          <w:p w14:paraId="1EEA9469" w14:textId="77777777" w:rsidR="00CE571E" w:rsidRPr="00C56F74" w:rsidRDefault="00CE571E" w:rsidP="00C56F74">
            <w:pPr>
              <w:rPr>
                <w:rFonts w:ascii="Times New Roman" w:hAnsi="Times New Roman" w:cs="Times New Roman"/>
                <w:sz w:val="24"/>
                <w:szCs w:val="24"/>
              </w:rPr>
            </w:pPr>
          </w:p>
        </w:tc>
        <w:tc>
          <w:tcPr>
            <w:tcW w:w="1323" w:type="dxa"/>
          </w:tcPr>
          <w:p w14:paraId="284C5437" w14:textId="77777777" w:rsidR="00CE571E" w:rsidRPr="00C56F74" w:rsidRDefault="00CE571E" w:rsidP="00C56F74">
            <w:pPr>
              <w:rPr>
                <w:rFonts w:ascii="Times New Roman" w:hAnsi="Times New Roman" w:cs="Times New Roman"/>
                <w:sz w:val="24"/>
                <w:szCs w:val="24"/>
              </w:rPr>
            </w:pPr>
          </w:p>
        </w:tc>
      </w:tr>
      <w:tr w:rsidR="005E4668" w:rsidRPr="00C56F74" w14:paraId="2AA6DD7A" w14:textId="77777777" w:rsidTr="00C56F74">
        <w:tc>
          <w:tcPr>
            <w:tcW w:w="1052" w:type="dxa"/>
            <w:vMerge/>
            <w:textDirection w:val="btLr"/>
          </w:tcPr>
          <w:p w14:paraId="3C0C6627"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42B7BDE9"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1DFD6206" w14:textId="77777777" w:rsidR="00CE571E" w:rsidRPr="00C56F74" w:rsidRDefault="00CE571E" w:rsidP="00C56F74">
            <w:pPr>
              <w:rPr>
                <w:rFonts w:ascii="Times New Roman" w:hAnsi="Times New Roman" w:cs="Times New Roman"/>
                <w:sz w:val="24"/>
                <w:szCs w:val="24"/>
              </w:rPr>
            </w:pPr>
            <w:r w:rsidRPr="00C56F74">
              <w:rPr>
                <w:rFonts w:ascii="Times New Roman" w:hAnsi="Times New Roman" w:cs="Times New Roman"/>
                <w:sz w:val="24"/>
                <w:szCs w:val="24"/>
              </w:rPr>
              <w:t>Page size A4</w:t>
            </w:r>
          </w:p>
        </w:tc>
        <w:tc>
          <w:tcPr>
            <w:tcW w:w="683" w:type="dxa"/>
          </w:tcPr>
          <w:p w14:paraId="1CA63382" w14:textId="77777777" w:rsidR="00CE571E" w:rsidRPr="00C56F74" w:rsidRDefault="00CE571E" w:rsidP="00C56F74">
            <w:pPr>
              <w:rPr>
                <w:rFonts w:ascii="Times New Roman" w:hAnsi="Times New Roman" w:cs="Times New Roman"/>
                <w:sz w:val="24"/>
                <w:szCs w:val="24"/>
              </w:rPr>
            </w:pPr>
          </w:p>
        </w:tc>
        <w:tc>
          <w:tcPr>
            <w:tcW w:w="576" w:type="dxa"/>
          </w:tcPr>
          <w:p w14:paraId="2F12C5F7" w14:textId="77777777" w:rsidR="00CE571E" w:rsidRPr="00C56F74" w:rsidRDefault="00CE571E" w:rsidP="00C56F74">
            <w:pPr>
              <w:rPr>
                <w:rFonts w:ascii="Times New Roman" w:hAnsi="Times New Roman" w:cs="Times New Roman"/>
                <w:sz w:val="24"/>
                <w:szCs w:val="24"/>
              </w:rPr>
            </w:pPr>
          </w:p>
        </w:tc>
        <w:tc>
          <w:tcPr>
            <w:tcW w:w="1323" w:type="dxa"/>
          </w:tcPr>
          <w:p w14:paraId="7E414FFF" w14:textId="77777777" w:rsidR="00CE571E" w:rsidRPr="00C56F74" w:rsidRDefault="00CE571E" w:rsidP="00C56F74">
            <w:pPr>
              <w:rPr>
                <w:rFonts w:ascii="Times New Roman" w:hAnsi="Times New Roman" w:cs="Times New Roman"/>
                <w:sz w:val="24"/>
                <w:szCs w:val="24"/>
              </w:rPr>
            </w:pPr>
          </w:p>
        </w:tc>
      </w:tr>
      <w:tr w:rsidR="005E4668" w:rsidRPr="00C56F74" w14:paraId="4B59C10A" w14:textId="77777777" w:rsidTr="00C56F74">
        <w:tc>
          <w:tcPr>
            <w:tcW w:w="1052" w:type="dxa"/>
            <w:vMerge/>
            <w:textDirection w:val="btLr"/>
          </w:tcPr>
          <w:p w14:paraId="5E8B6444"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24926177" w14:textId="77777777" w:rsidR="00CE571E" w:rsidRPr="00C56F74" w:rsidRDefault="00CE571E" w:rsidP="00C56F74">
            <w:pPr>
              <w:rPr>
                <w:rFonts w:ascii="Times New Roman" w:hAnsi="Times New Roman" w:cs="Times New Roman"/>
                <w:sz w:val="24"/>
                <w:szCs w:val="24"/>
              </w:rPr>
            </w:pPr>
          </w:p>
        </w:tc>
        <w:tc>
          <w:tcPr>
            <w:tcW w:w="5051" w:type="dxa"/>
            <w:shd w:val="clear" w:color="auto" w:fill="FFFFFF" w:themeFill="background1"/>
          </w:tcPr>
          <w:p w14:paraId="1EB1E720" w14:textId="77777777" w:rsidR="00CE571E" w:rsidRPr="00C56F74" w:rsidRDefault="00597CF2" w:rsidP="00C56F74">
            <w:pPr>
              <w:rPr>
                <w:rFonts w:ascii="Times New Roman" w:hAnsi="Times New Roman" w:cs="Times New Roman"/>
                <w:sz w:val="24"/>
                <w:szCs w:val="24"/>
              </w:rPr>
            </w:pPr>
            <w:r w:rsidRPr="00C56F74">
              <w:rPr>
                <w:rFonts w:ascii="Times New Roman" w:hAnsi="Times New Roman" w:cs="Times New Roman"/>
                <w:sz w:val="24"/>
                <w:szCs w:val="24"/>
              </w:rPr>
              <w:t>M</w:t>
            </w:r>
            <w:r w:rsidR="00CE571E" w:rsidRPr="00C56F74">
              <w:rPr>
                <w:rFonts w:ascii="Times New Roman" w:hAnsi="Times New Roman" w:cs="Times New Roman"/>
                <w:sz w:val="24"/>
                <w:szCs w:val="24"/>
              </w:rPr>
              <w:t xml:space="preserve">argins (top, bottom, left, right) at least 15 mm </w:t>
            </w:r>
          </w:p>
        </w:tc>
        <w:tc>
          <w:tcPr>
            <w:tcW w:w="683" w:type="dxa"/>
          </w:tcPr>
          <w:p w14:paraId="29FC88C0" w14:textId="77777777" w:rsidR="00CE571E" w:rsidRPr="00C56F74" w:rsidRDefault="00CE571E" w:rsidP="00C56F74">
            <w:pPr>
              <w:rPr>
                <w:rFonts w:ascii="Times New Roman" w:hAnsi="Times New Roman" w:cs="Times New Roman"/>
                <w:sz w:val="24"/>
                <w:szCs w:val="24"/>
              </w:rPr>
            </w:pPr>
          </w:p>
        </w:tc>
        <w:tc>
          <w:tcPr>
            <w:tcW w:w="576" w:type="dxa"/>
          </w:tcPr>
          <w:p w14:paraId="5816E439" w14:textId="77777777" w:rsidR="00CE571E" w:rsidRPr="00C56F74" w:rsidRDefault="00CE571E" w:rsidP="00C56F74">
            <w:pPr>
              <w:rPr>
                <w:rFonts w:ascii="Times New Roman" w:hAnsi="Times New Roman" w:cs="Times New Roman"/>
                <w:sz w:val="24"/>
                <w:szCs w:val="24"/>
              </w:rPr>
            </w:pPr>
          </w:p>
        </w:tc>
        <w:tc>
          <w:tcPr>
            <w:tcW w:w="1323" w:type="dxa"/>
          </w:tcPr>
          <w:p w14:paraId="013E3A93" w14:textId="77777777" w:rsidR="00CE571E" w:rsidRPr="00C56F74" w:rsidRDefault="00CE571E" w:rsidP="00C56F74">
            <w:pPr>
              <w:rPr>
                <w:rFonts w:ascii="Times New Roman" w:hAnsi="Times New Roman" w:cs="Times New Roman"/>
                <w:sz w:val="24"/>
                <w:szCs w:val="24"/>
              </w:rPr>
            </w:pPr>
          </w:p>
        </w:tc>
      </w:tr>
      <w:tr w:rsidR="005E4668" w:rsidRPr="00C56F74" w14:paraId="2CC4FDE7" w14:textId="77777777" w:rsidTr="00C56F74">
        <w:tc>
          <w:tcPr>
            <w:tcW w:w="1052" w:type="dxa"/>
            <w:vMerge w:val="restart"/>
            <w:textDirection w:val="btLr"/>
          </w:tcPr>
          <w:p w14:paraId="4D4F79D8" w14:textId="16B406FF" w:rsidR="00CE571E" w:rsidRPr="00C56F74" w:rsidRDefault="004636D1" w:rsidP="00C56F74">
            <w:pPr>
              <w:ind w:left="113" w:right="113"/>
              <w:jc w:val="right"/>
              <w:rPr>
                <w:rFonts w:ascii="Times New Roman" w:hAnsi="Times New Roman" w:cs="Times New Roman"/>
                <w:b/>
                <w:sz w:val="24"/>
                <w:szCs w:val="24"/>
              </w:rPr>
            </w:pPr>
            <w:hyperlink r:id="rId10" w:history="1">
              <w:r w:rsidR="00C56F74" w:rsidRPr="00C56F74">
                <w:rPr>
                  <w:rStyle w:val="Hyperlink"/>
                  <w:rFonts w:ascii="Times New Roman" w:hAnsi="Times New Roman" w:cs="Times New Roman"/>
                  <w:b/>
                  <w:sz w:val="24"/>
                  <w:szCs w:val="24"/>
                </w:rPr>
                <w:t>Evaluation form</w:t>
              </w:r>
            </w:hyperlink>
          </w:p>
        </w:tc>
        <w:tc>
          <w:tcPr>
            <w:tcW w:w="1969" w:type="dxa"/>
            <w:vMerge w:val="restart"/>
          </w:tcPr>
          <w:p w14:paraId="7D023745"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1. Excellence</w:t>
            </w:r>
          </w:p>
        </w:tc>
        <w:tc>
          <w:tcPr>
            <w:tcW w:w="5051" w:type="dxa"/>
            <w:shd w:val="clear" w:color="auto" w:fill="FFFFFF" w:themeFill="background1"/>
          </w:tcPr>
          <w:p w14:paraId="590F502B" w14:textId="09FED4EF" w:rsidR="00CE571E" w:rsidRPr="00C56F74" w:rsidRDefault="009D3413" w:rsidP="00C56F74">
            <w:pPr>
              <w:rPr>
                <w:rFonts w:ascii="Times New Roman" w:hAnsi="Times New Roman" w:cs="Times New Roman"/>
                <w:b/>
                <w:sz w:val="24"/>
                <w:szCs w:val="24"/>
              </w:rPr>
            </w:pPr>
            <w:r w:rsidRPr="00C56F74">
              <w:rPr>
                <w:rFonts w:ascii="Times New Roman" w:hAnsi="Times New Roman" w:cs="Times New Roman"/>
                <w:b/>
                <w:sz w:val="24"/>
                <w:szCs w:val="24"/>
              </w:rPr>
              <w:t>Clarity and pertinence o</w:t>
            </w:r>
            <w:r w:rsidR="00CE571E" w:rsidRPr="00C56F74">
              <w:rPr>
                <w:rFonts w:ascii="Times New Roman" w:hAnsi="Times New Roman" w:cs="Times New Roman"/>
                <w:b/>
                <w:sz w:val="24"/>
                <w:szCs w:val="24"/>
              </w:rPr>
              <w:t>f the project’s objectives</w:t>
            </w:r>
            <w:r w:rsidR="009A5D9B" w:rsidRPr="00C56F74">
              <w:rPr>
                <w:rFonts w:ascii="Times New Roman" w:hAnsi="Times New Roman" w:cs="Times New Roman"/>
                <w:b/>
                <w:sz w:val="24"/>
                <w:szCs w:val="24"/>
              </w:rPr>
              <w:t xml:space="preserve"> </w:t>
            </w:r>
            <w:r w:rsidR="009A5D9B" w:rsidRPr="00C56F74">
              <w:rPr>
                <w:rFonts w:ascii="Times New Roman" w:hAnsi="Times New Roman" w:cs="Times New Roman"/>
                <w:sz w:val="24"/>
                <w:szCs w:val="24"/>
              </w:rPr>
              <w:t>(</w:t>
            </w:r>
            <w:r w:rsidR="00DD2CBD" w:rsidRPr="00C56F74">
              <w:rPr>
                <w:rFonts w:ascii="Times New Roman" w:hAnsi="Times New Roman" w:cs="Times New Roman"/>
                <w:sz w:val="24"/>
                <w:szCs w:val="24"/>
              </w:rPr>
              <w:t xml:space="preserve">e.g. </w:t>
            </w:r>
            <w:r w:rsidR="00A01E7F" w:rsidRPr="00C56F74">
              <w:rPr>
                <w:rFonts w:ascii="Times New Roman" w:hAnsi="Times New Roman" w:cs="Times New Roman"/>
                <w:sz w:val="24"/>
                <w:szCs w:val="24"/>
              </w:rPr>
              <w:t>C</w:t>
            </w:r>
            <w:r w:rsidR="00DD2CBD" w:rsidRPr="00C56F74">
              <w:rPr>
                <w:rFonts w:ascii="Times New Roman" w:hAnsi="Times New Roman" w:cs="Times New Roman"/>
                <w:sz w:val="24"/>
                <w:szCs w:val="24"/>
              </w:rPr>
              <w:t xml:space="preserve">an a non-subject expert </w:t>
            </w:r>
            <w:r w:rsidR="00DD2CBD" w:rsidRPr="00C56F74">
              <w:rPr>
                <w:rFonts w:ascii="Times New Roman" w:hAnsi="Times New Roman" w:cs="Times New Roman"/>
                <w:sz w:val="24"/>
                <w:szCs w:val="24"/>
              </w:rPr>
              <w:lastRenderedPageBreak/>
              <w:t>understand what is written after one reading? Is the text jargon-free?</w:t>
            </w:r>
            <w:r w:rsidR="009A5D9B" w:rsidRPr="00C56F74">
              <w:rPr>
                <w:rFonts w:ascii="Times New Roman" w:hAnsi="Times New Roman" w:cs="Times New Roman"/>
                <w:sz w:val="24"/>
                <w:szCs w:val="24"/>
              </w:rPr>
              <w:t>)</w:t>
            </w:r>
          </w:p>
        </w:tc>
        <w:tc>
          <w:tcPr>
            <w:tcW w:w="683" w:type="dxa"/>
          </w:tcPr>
          <w:p w14:paraId="3B83766F" w14:textId="77777777" w:rsidR="00CE571E" w:rsidRPr="00C56F74" w:rsidRDefault="00CE571E" w:rsidP="00C56F74">
            <w:pPr>
              <w:rPr>
                <w:rFonts w:ascii="Times New Roman" w:hAnsi="Times New Roman" w:cs="Times New Roman"/>
                <w:b/>
                <w:sz w:val="24"/>
                <w:szCs w:val="24"/>
              </w:rPr>
            </w:pPr>
          </w:p>
        </w:tc>
        <w:tc>
          <w:tcPr>
            <w:tcW w:w="576" w:type="dxa"/>
          </w:tcPr>
          <w:p w14:paraId="3D6360FB" w14:textId="77777777" w:rsidR="00CE571E" w:rsidRPr="00C56F74" w:rsidRDefault="00CE571E" w:rsidP="00C56F74">
            <w:pPr>
              <w:rPr>
                <w:rFonts w:ascii="Times New Roman" w:hAnsi="Times New Roman" w:cs="Times New Roman"/>
                <w:b/>
                <w:sz w:val="24"/>
                <w:szCs w:val="24"/>
              </w:rPr>
            </w:pPr>
          </w:p>
        </w:tc>
        <w:tc>
          <w:tcPr>
            <w:tcW w:w="1323" w:type="dxa"/>
          </w:tcPr>
          <w:p w14:paraId="288C632A" w14:textId="77777777" w:rsidR="00CE571E" w:rsidRPr="00C56F74" w:rsidRDefault="00CE571E" w:rsidP="00C56F74">
            <w:pPr>
              <w:rPr>
                <w:rFonts w:ascii="Times New Roman" w:hAnsi="Times New Roman" w:cs="Times New Roman"/>
                <w:b/>
                <w:sz w:val="24"/>
                <w:szCs w:val="24"/>
              </w:rPr>
            </w:pPr>
          </w:p>
        </w:tc>
      </w:tr>
      <w:tr w:rsidR="005E4668" w:rsidRPr="00C56F74" w14:paraId="3D9CDA51" w14:textId="77777777" w:rsidTr="00C56F74">
        <w:tc>
          <w:tcPr>
            <w:tcW w:w="1052" w:type="dxa"/>
            <w:vMerge/>
            <w:textDirection w:val="btLr"/>
          </w:tcPr>
          <w:p w14:paraId="1C4D50E0" w14:textId="77777777" w:rsidR="00CE571E" w:rsidRPr="00C56F74" w:rsidRDefault="00CE571E" w:rsidP="00C56F74">
            <w:pPr>
              <w:ind w:left="113" w:right="113"/>
              <w:jc w:val="right"/>
              <w:rPr>
                <w:rFonts w:ascii="Times New Roman" w:hAnsi="Times New Roman" w:cs="Times New Roman"/>
                <w:color w:val="0070C0"/>
                <w:sz w:val="24"/>
                <w:szCs w:val="24"/>
              </w:rPr>
            </w:pPr>
          </w:p>
        </w:tc>
        <w:tc>
          <w:tcPr>
            <w:tcW w:w="1969" w:type="dxa"/>
            <w:vMerge/>
          </w:tcPr>
          <w:p w14:paraId="5D245F90"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57730E5F" w14:textId="1FEA47A0" w:rsidR="00CE571E" w:rsidRPr="00C56F74" w:rsidRDefault="009D3413" w:rsidP="00C56F74">
            <w:pPr>
              <w:rPr>
                <w:rFonts w:ascii="Times New Roman" w:hAnsi="Times New Roman" w:cs="Times New Roman"/>
                <w:b/>
                <w:sz w:val="24"/>
                <w:szCs w:val="24"/>
              </w:rPr>
            </w:pPr>
            <w:r w:rsidRPr="00C56F74">
              <w:rPr>
                <w:rFonts w:ascii="Times New Roman" w:hAnsi="Times New Roman" w:cs="Times New Roman"/>
                <w:b/>
                <w:sz w:val="24"/>
                <w:szCs w:val="24"/>
              </w:rPr>
              <w:t>The extent to which the proposed work is ambitious, and goes</w:t>
            </w:r>
            <w:r w:rsidRPr="00C56F74">
              <w:rPr>
                <w:rFonts w:ascii="Times New Roman" w:hAnsi="Times New Roman" w:cs="Times New Roman"/>
                <w:sz w:val="24"/>
                <w:szCs w:val="24"/>
              </w:rPr>
              <w:t xml:space="preserve"> </w:t>
            </w:r>
            <w:r w:rsidRPr="00C56F74">
              <w:rPr>
                <w:rFonts w:ascii="Times New Roman" w:hAnsi="Times New Roman" w:cs="Times New Roman"/>
                <w:b/>
                <w:sz w:val="24"/>
                <w:szCs w:val="24"/>
              </w:rPr>
              <w:t>beyond the state of the art</w:t>
            </w:r>
          </w:p>
        </w:tc>
        <w:tc>
          <w:tcPr>
            <w:tcW w:w="683" w:type="dxa"/>
          </w:tcPr>
          <w:p w14:paraId="73FB4466" w14:textId="77777777" w:rsidR="00CE571E" w:rsidRPr="00C56F74" w:rsidRDefault="00CE571E" w:rsidP="00C56F74">
            <w:pPr>
              <w:rPr>
                <w:rFonts w:ascii="Times New Roman" w:hAnsi="Times New Roman" w:cs="Times New Roman"/>
                <w:b/>
                <w:sz w:val="24"/>
                <w:szCs w:val="24"/>
              </w:rPr>
            </w:pPr>
          </w:p>
        </w:tc>
        <w:tc>
          <w:tcPr>
            <w:tcW w:w="576" w:type="dxa"/>
          </w:tcPr>
          <w:p w14:paraId="097C00DB" w14:textId="77777777" w:rsidR="00CE571E" w:rsidRPr="00C56F74" w:rsidRDefault="00CE571E" w:rsidP="00C56F74">
            <w:pPr>
              <w:rPr>
                <w:rFonts w:ascii="Times New Roman" w:hAnsi="Times New Roman" w:cs="Times New Roman"/>
                <w:b/>
                <w:sz w:val="24"/>
                <w:szCs w:val="24"/>
              </w:rPr>
            </w:pPr>
          </w:p>
        </w:tc>
        <w:tc>
          <w:tcPr>
            <w:tcW w:w="1323" w:type="dxa"/>
          </w:tcPr>
          <w:p w14:paraId="75399883" w14:textId="77777777" w:rsidR="00CE571E" w:rsidRPr="00C56F74" w:rsidRDefault="00CE571E" w:rsidP="00C56F74">
            <w:pPr>
              <w:rPr>
                <w:rFonts w:ascii="Times New Roman" w:hAnsi="Times New Roman" w:cs="Times New Roman"/>
                <w:b/>
                <w:sz w:val="24"/>
                <w:szCs w:val="24"/>
              </w:rPr>
            </w:pPr>
          </w:p>
        </w:tc>
      </w:tr>
      <w:tr w:rsidR="009D3413" w:rsidRPr="00C56F74" w14:paraId="388393AD" w14:textId="77777777" w:rsidTr="00C56F74">
        <w:tc>
          <w:tcPr>
            <w:tcW w:w="1052" w:type="dxa"/>
            <w:textDirection w:val="btLr"/>
          </w:tcPr>
          <w:p w14:paraId="365C7B47" w14:textId="77777777" w:rsidR="009D3413" w:rsidRPr="00C56F74" w:rsidRDefault="009D3413" w:rsidP="00C56F74">
            <w:pPr>
              <w:ind w:left="113" w:right="113"/>
              <w:jc w:val="right"/>
              <w:rPr>
                <w:rFonts w:ascii="Times New Roman" w:hAnsi="Times New Roman" w:cs="Times New Roman"/>
                <w:sz w:val="24"/>
                <w:szCs w:val="24"/>
              </w:rPr>
            </w:pPr>
          </w:p>
        </w:tc>
        <w:tc>
          <w:tcPr>
            <w:tcW w:w="1969" w:type="dxa"/>
          </w:tcPr>
          <w:p w14:paraId="14F22345" w14:textId="77777777" w:rsidR="009D3413" w:rsidRPr="00C56F74" w:rsidRDefault="009D3413" w:rsidP="00C56F74">
            <w:pPr>
              <w:rPr>
                <w:rFonts w:ascii="Times New Roman" w:hAnsi="Times New Roman" w:cs="Times New Roman"/>
                <w:sz w:val="24"/>
                <w:szCs w:val="24"/>
              </w:rPr>
            </w:pPr>
          </w:p>
        </w:tc>
        <w:tc>
          <w:tcPr>
            <w:tcW w:w="5051" w:type="dxa"/>
            <w:shd w:val="clear" w:color="auto" w:fill="FFFFFF" w:themeFill="background1"/>
          </w:tcPr>
          <w:p w14:paraId="283FC4B1" w14:textId="72FE0C9F" w:rsidR="009D3413" w:rsidRPr="00C56F74" w:rsidRDefault="009D3413" w:rsidP="00C56F74">
            <w:pPr>
              <w:rPr>
                <w:rFonts w:ascii="Times New Roman" w:hAnsi="Times New Roman" w:cs="Times New Roman"/>
                <w:color w:val="000000" w:themeColor="text1"/>
                <w:sz w:val="24"/>
                <w:szCs w:val="24"/>
              </w:rPr>
            </w:pPr>
            <w:r w:rsidRPr="00C56F74">
              <w:rPr>
                <w:rFonts w:ascii="Times New Roman" w:hAnsi="Times New Roman" w:cs="Times New Roman"/>
                <w:b/>
                <w:sz w:val="24"/>
                <w:szCs w:val="24"/>
              </w:rPr>
              <w:t>Soundness of methodolog</w:t>
            </w:r>
            <w:r w:rsidR="0071439A" w:rsidRPr="00C56F74">
              <w:rPr>
                <w:rFonts w:ascii="Times New Roman" w:hAnsi="Times New Roman" w:cs="Times New Roman"/>
                <w:b/>
                <w:sz w:val="24"/>
                <w:szCs w:val="24"/>
              </w:rPr>
              <w:t>y</w:t>
            </w:r>
            <w:r w:rsidRPr="00C56F74">
              <w:rPr>
                <w:rFonts w:ascii="Times New Roman" w:hAnsi="Times New Roman" w:cs="Times New Roman"/>
                <w:b/>
                <w:sz w:val="24"/>
                <w:szCs w:val="24"/>
              </w:rPr>
              <w:t xml:space="preserve"> </w:t>
            </w:r>
            <w:r w:rsidRPr="00C56F74">
              <w:rPr>
                <w:rFonts w:ascii="Times New Roman" w:hAnsi="Times New Roman" w:cs="Times New Roman"/>
                <w:sz w:val="24"/>
                <w:szCs w:val="24"/>
              </w:rPr>
              <w:t>(concepts, models, assumptions, interdisciplinary approac</w:t>
            </w:r>
            <w:r w:rsidR="0071439A" w:rsidRPr="00C56F74">
              <w:rPr>
                <w:rFonts w:ascii="Times New Roman" w:hAnsi="Times New Roman" w:cs="Times New Roman"/>
                <w:sz w:val="24"/>
                <w:szCs w:val="24"/>
              </w:rPr>
              <w:t>hes,</w:t>
            </w:r>
            <w:r w:rsidRPr="00C56F74">
              <w:rPr>
                <w:rFonts w:ascii="Times New Roman" w:hAnsi="Times New Roman" w:cs="Times New Roman"/>
                <w:sz w:val="24"/>
                <w:szCs w:val="24"/>
              </w:rPr>
              <w:t xml:space="preserve"> gender dimension in research and innovation content, quality of op</w:t>
            </w:r>
            <w:r w:rsidR="0071439A" w:rsidRPr="00C56F74">
              <w:rPr>
                <w:rFonts w:ascii="Times New Roman" w:hAnsi="Times New Roman" w:cs="Times New Roman"/>
                <w:sz w:val="24"/>
                <w:szCs w:val="24"/>
              </w:rPr>
              <w:t xml:space="preserve">en science practices, </w:t>
            </w:r>
            <w:r w:rsidRPr="00C56F74">
              <w:rPr>
                <w:rFonts w:ascii="Times New Roman" w:hAnsi="Times New Roman" w:cs="Times New Roman"/>
                <w:sz w:val="24"/>
                <w:szCs w:val="24"/>
              </w:rPr>
              <w:t>sharing and ma</w:t>
            </w:r>
            <w:r w:rsidR="0071439A" w:rsidRPr="00C56F74">
              <w:rPr>
                <w:rFonts w:ascii="Times New Roman" w:hAnsi="Times New Roman" w:cs="Times New Roman"/>
                <w:sz w:val="24"/>
                <w:szCs w:val="24"/>
              </w:rPr>
              <w:t>nagement of research outputs,</w:t>
            </w:r>
            <w:r w:rsidRPr="00C56F74">
              <w:rPr>
                <w:rFonts w:ascii="Times New Roman" w:hAnsi="Times New Roman" w:cs="Times New Roman"/>
                <w:sz w:val="24"/>
                <w:szCs w:val="24"/>
              </w:rPr>
              <w:t xml:space="preserve"> engagement of citizens, civil society</w:t>
            </w:r>
            <w:r w:rsidR="00847160">
              <w:rPr>
                <w:rFonts w:ascii="Times New Roman" w:hAnsi="Times New Roman" w:cs="Times New Roman"/>
                <w:sz w:val="24"/>
                <w:szCs w:val="24"/>
              </w:rPr>
              <w:t>,</w:t>
            </w:r>
            <w:r w:rsidRPr="00C56F74">
              <w:rPr>
                <w:rFonts w:ascii="Times New Roman" w:hAnsi="Times New Roman" w:cs="Times New Roman"/>
                <w:sz w:val="24"/>
                <w:szCs w:val="24"/>
              </w:rPr>
              <w:t xml:space="preserve"> and end users</w:t>
            </w:r>
            <w:r w:rsidR="0071439A" w:rsidRPr="00C56F74">
              <w:rPr>
                <w:rFonts w:ascii="Times New Roman" w:hAnsi="Times New Roman" w:cs="Times New Roman"/>
                <w:sz w:val="24"/>
                <w:szCs w:val="24"/>
              </w:rPr>
              <w:t>)</w:t>
            </w:r>
          </w:p>
        </w:tc>
        <w:tc>
          <w:tcPr>
            <w:tcW w:w="683" w:type="dxa"/>
          </w:tcPr>
          <w:p w14:paraId="31697DBD" w14:textId="77777777" w:rsidR="009D3413" w:rsidRPr="00C56F74" w:rsidRDefault="009D3413" w:rsidP="00C56F74">
            <w:pPr>
              <w:rPr>
                <w:rFonts w:ascii="Times New Roman" w:hAnsi="Times New Roman" w:cs="Times New Roman"/>
                <w:sz w:val="24"/>
                <w:szCs w:val="24"/>
              </w:rPr>
            </w:pPr>
          </w:p>
        </w:tc>
        <w:tc>
          <w:tcPr>
            <w:tcW w:w="576" w:type="dxa"/>
          </w:tcPr>
          <w:p w14:paraId="3709816B" w14:textId="77777777" w:rsidR="009D3413" w:rsidRPr="00C56F74" w:rsidRDefault="009D3413" w:rsidP="00C56F74">
            <w:pPr>
              <w:rPr>
                <w:rFonts w:ascii="Times New Roman" w:hAnsi="Times New Roman" w:cs="Times New Roman"/>
                <w:sz w:val="24"/>
                <w:szCs w:val="24"/>
              </w:rPr>
            </w:pPr>
          </w:p>
        </w:tc>
        <w:tc>
          <w:tcPr>
            <w:tcW w:w="1323" w:type="dxa"/>
          </w:tcPr>
          <w:p w14:paraId="02B6C3D6" w14:textId="77777777" w:rsidR="009D3413" w:rsidRPr="00C56F74" w:rsidRDefault="009D3413" w:rsidP="00C56F74">
            <w:pPr>
              <w:rPr>
                <w:rFonts w:ascii="Times New Roman" w:hAnsi="Times New Roman" w:cs="Times New Roman"/>
                <w:sz w:val="24"/>
                <w:szCs w:val="24"/>
              </w:rPr>
            </w:pPr>
          </w:p>
        </w:tc>
      </w:tr>
      <w:tr w:rsidR="005E4668" w:rsidRPr="00C56F74" w14:paraId="041FE751" w14:textId="77777777" w:rsidTr="00C56F74">
        <w:tc>
          <w:tcPr>
            <w:tcW w:w="1052" w:type="dxa"/>
            <w:vMerge w:val="restart"/>
            <w:textDirection w:val="btLr"/>
          </w:tcPr>
          <w:p w14:paraId="639CB550" w14:textId="2C1096D1" w:rsidR="00335BA9" w:rsidRPr="00C56F74" w:rsidRDefault="004636D1" w:rsidP="00C56F74">
            <w:pPr>
              <w:ind w:left="113" w:right="113"/>
              <w:jc w:val="right"/>
              <w:rPr>
                <w:rFonts w:ascii="Times New Roman" w:hAnsi="Times New Roman" w:cs="Times New Roman"/>
                <w:sz w:val="24"/>
                <w:szCs w:val="24"/>
              </w:rPr>
            </w:pPr>
            <w:hyperlink r:id="rId11" w:history="1">
              <w:r w:rsidR="00C56F74" w:rsidRPr="00C56F74">
                <w:rPr>
                  <w:rStyle w:val="Hyperlink"/>
                  <w:rFonts w:ascii="Times New Roman" w:hAnsi="Times New Roman" w:cs="Times New Roman"/>
                  <w:sz w:val="24"/>
                  <w:szCs w:val="24"/>
                </w:rPr>
                <w:t>Application form</w:t>
              </w:r>
            </w:hyperlink>
          </w:p>
        </w:tc>
        <w:tc>
          <w:tcPr>
            <w:tcW w:w="1969" w:type="dxa"/>
            <w:vMerge w:val="restart"/>
          </w:tcPr>
          <w:p w14:paraId="0DE4B6C6" w14:textId="45225D51"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1.1 Objectives</w:t>
            </w:r>
            <w:r w:rsidR="00C702AC" w:rsidRPr="00C56F74">
              <w:rPr>
                <w:rFonts w:ascii="Times New Roman" w:hAnsi="Times New Roman" w:cs="Times New Roman"/>
                <w:sz w:val="24"/>
                <w:szCs w:val="24"/>
              </w:rPr>
              <w:t xml:space="preserve"> and ambition</w:t>
            </w:r>
          </w:p>
        </w:tc>
        <w:tc>
          <w:tcPr>
            <w:tcW w:w="5051" w:type="dxa"/>
            <w:shd w:val="clear" w:color="auto" w:fill="FFFFFF" w:themeFill="background1"/>
          </w:tcPr>
          <w:p w14:paraId="1A44954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color w:val="000000" w:themeColor="text1"/>
                <w:sz w:val="24"/>
                <w:szCs w:val="24"/>
              </w:rPr>
              <w:t>Brief description of the objectives of the proposed work</w:t>
            </w:r>
          </w:p>
        </w:tc>
        <w:tc>
          <w:tcPr>
            <w:tcW w:w="683" w:type="dxa"/>
          </w:tcPr>
          <w:p w14:paraId="5420C732" w14:textId="77777777" w:rsidR="00335BA9" w:rsidRPr="00C56F74" w:rsidRDefault="00335BA9" w:rsidP="00C56F74">
            <w:pPr>
              <w:rPr>
                <w:rFonts w:ascii="Times New Roman" w:hAnsi="Times New Roman" w:cs="Times New Roman"/>
                <w:sz w:val="24"/>
                <w:szCs w:val="24"/>
              </w:rPr>
            </w:pPr>
          </w:p>
        </w:tc>
        <w:tc>
          <w:tcPr>
            <w:tcW w:w="576" w:type="dxa"/>
          </w:tcPr>
          <w:p w14:paraId="0886BEA8" w14:textId="77777777" w:rsidR="00335BA9" w:rsidRPr="00C56F74" w:rsidRDefault="00335BA9" w:rsidP="00C56F74">
            <w:pPr>
              <w:rPr>
                <w:rFonts w:ascii="Times New Roman" w:hAnsi="Times New Roman" w:cs="Times New Roman"/>
                <w:sz w:val="24"/>
                <w:szCs w:val="24"/>
              </w:rPr>
            </w:pPr>
          </w:p>
        </w:tc>
        <w:tc>
          <w:tcPr>
            <w:tcW w:w="1323" w:type="dxa"/>
          </w:tcPr>
          <w:p w14:paraId="344CDF51" w14:textId="77777777" w:rsidR="00335BA9" w:rsidRPr="00C56F74" w:rsidRDefault="00335BA9" w:rsidP="00C56F74">
            <w:pPr>
              <w:rPr>
                <w:rFonts w:ascii="Times New Roman" w:hAnsi="Times New Roman" w:cs="Times New Roman"/>
                <w:sz w:val="24"/>
                <w:szCs w:val="24"/>
              </w:rPr>
            </w:pPr>
          </w:p>
        </w:tc>
      </w:tr>
      <w:tr w:rsidR="005E4668" w:rsidRPr="00C56F74" w14:paraId="73413F96" w14:textId="77777777" w:rsidTr="00C56F74">
        <w:tc>
          <w:tcPr>
            <w:tcW w:w="1052" w:type="dxa"/>
            <w:vMerge/>
            <w:textDirection w:val="btLr"/>
          </w:tcPr>
          <w:p w14:paraId="56F9CD70" w14:textId="77777777" w:rsidR="00335BA9" w:rsidRPr="00C56F74" w:rsidRDefault="00335BA9" w:rsidP="00C56F74">
            <w:pPr>
              <w:ind w:left="113" w:right="113"/>
              <w:jc w:val="right"/>
              <w:rPr>
                <w:rFonts w:ascii="Times New Roman" w:hAnsi="Times New Roman" w:cs="Times New Roman"/>
                <w:sz w:val="24"/>
                <w:szCs w:val="24"/>
              </w:rPr>
            </w:pPr>
          </w:p>
        </w:tc>
        <w:tc>
          <w:tcPr>
            <w:tcW w:w="1969" w:type="dxa"/>
            <w:vMerge/>
          </w:tcPr>
          <w:p w14:paraId="484B38AC"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8CA096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why the objectives are pertinent to the work programme topic</w:t>
            </w:r>
          </w:p>
        </w:tc>
        <w:tc>
          <w:tcPr>
            <w:tcW w:w="683" w:type="dxa"/>
          </w:tcPr>
          <w:p w14:paraId="49D7BC56" w14:textId="77777777" w:rsidR="00335BA9" w:rsidRPr="00C56F74" w:rsidRDefault="00335BA9" w:rsidP="00C56F74">
            <w:pPr>
              <w:rPr>
                <w:rFonts w:ascii="Times New Roman" w:hAnsi="Times New Roman" w:cs="Times New Roman"/>
                <w:sz w:val="24"/>
                <w:szCs w:val="24"/>
              </w:rPr>
            </w:pPr>
          </w:p>
        </w:tc>
        <w:tc>
          <w:tcPr>
            <w:tcW w:w="576" w:type="dxa"/>
          </w:tcPr>
          <w:p w14:paraId="74611C1C" w14:textId="77777777" w:rsidR="00335BA9" w:rsidRPr="00C56F74" w:rsidRDefault="00335BA9" w:rsidP="00C56F74">
            <w:pPr>
              <w:rPr>
                <w:rFonts w:ascii="Times New Roman" w:hAnsi="Times New Roman" w:cs="Times New Roman"/>
                <w:sz w:val="24"/>
                <w:szCs w:val="24"/>
              </w:rPr>
            </w:pPr>
          </w:p>
        </w:tc>
        <w:tc>
          <w:tcPr>
            <w:tcW w:w="1323" w:type="dxa"/>
          </w:tcPr>
          <w:p w14:paraId="4C805B74" w14:textId="77777777" w:rsidR="00335BA9" w:rsidRPr="00C56F74" w:rsidRDefault="00335BA9" w:rsidP="00C56F74">
            <w:pPr>
              <w:rPr>
                <w:rFonts w:ascii="Times New Roman" w:hAnsi="Times New Roman" w:cs="Times New Roman"/>
                <w:sz w:val="24"/>
                <w:szCs w:val="24"/>
              </w:rPr>
            </w:pPr>
          </w:p>
        </w:tc>
      </w:tr>
      <w:tr w:rsidR="005E4668" w:rsidRPr="00C56F74" w14:paraId="246CA280" w14:textId="77777777" w:rsidTr="00C56F74">
        <w:tc>
          <w:tcPr>
            <w:tcW w:w="1052" w:type="dxa"/>
            <w:vMerge/>
            <w:textDirection w:val="btLr"/>
          </w:tcPr>
          <w:p w14:paraId="29316484" w14:textId="77777777" w:rsidR="00335BA9" w:rsidRPr="00C56F74" w:rsidRDefault="00335BA9" w:rsidP="00C56F74">
            <w:pPr>
              <w:ind w:left="113" w:right="113"/>
              <w:jc w:val="right"/>
              <w:rPr>
                <w:rFonts w:ascii="Times New Roman" w:hAnsi="Times New Roman" w:cs="Times New Roman"/>
                <w:sz w:val="24"/>
                <w:szCs w:val="24"/>
              </w:rPr>
            </w:pPr>
          </w:p>
        </w:tc>
        <w:tc>
          <w:tcPr>
            <w:tcW w:w="1969" w:type="dxa"/>
            <w:vMerge/>
          </w:tcPr>
          <w:p w14:paraId="66E9DBB7"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349EEB6D"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Are the objectives measurable and verifiable? </w:t>
            </w:r>
          </w:p>
        </w:tc>
        <w:tc>
          <w:tcPr>
            <w:tcW w:w="683" w:type="dxa"/>
          </w:tcPr>
          <w:p w14:paraId="4FBA764F" w14:textId="77777777" w:rsidR="00335BA9" w:rsidRPr="00C56F74" w:rsidRDefault="00335BA9" w:rsidP="00C56F74">
            <w:pPr>
              <w:rPr>
                <w:rFonts w:ascii="Times New Roman" w:hAnsi="Times New Roman" w:cs="Times New Roman"/>
                <w:sz w:val="24"/>
                <w:szCs w:val="24"/>
              </w:rPr>
            </w:pPr>
          </w:p>
        </w:tc>
        <w:tc>
          <w:tcPr>
            <w:tcW w:w="576" w:type="dxa"/>
          </w:tcPr>
          <w:p w14:paraId="3F599A01" w14:textId="77777777" w:rsidR="00335BA9" w:rsidRPr="00C56F74" w:rsidRDefault="00335BA9" w:rsidP="00C56F74">
            <w:pPr>
              <w:rPr>
                <w:rFonts w:ascii="Times New Roman" w:hAnsi="Times New Roman" w:cs="Times New Roman"/>
                <w:sz w:val="24"/>
                <w:szCs w:val="24"/>
              </w:rPr>
            </w:pPr>
          </w:p>
        </w:tc>
        <w:tc>
          <w:tcPr>
            <w:tcW w:w="1323" w:type="dxa"/>
          </w:tcPr>
          <w:p w14:paraId="6B75E204" w14:textId="77777777" w:rsidR="00335BA9" w:rsidRPr="00C56F74" w:rsidRDefault="00335BA9" w:rsidP="00C56F74">
            <w:pPr>
              <w:rPr>
                <w:rFonts w:ascii="Times New Roman" w:hAnsi="Times New Roman" w:cs="Times New Roman"/>
                <w:sz w:val="24"/>
                <w:szCs w:val="24"/>
              </w:rPr>
            </w:pPr>
          </w:p>
        </w:tc>
      </w:tr>
      <w:tr w:rsidR="005E4668" w:rsidRPr="00C56F74" w14:paraId="7CB141D7" w14:textId="77777777" w:rsidTr="00C56F74">
        <w:tc>
          <w:tcPr>
            <w:tcW w:w="1052" w:type="dxa"/>
            <w:vMerge/>
            <w:textDirection w:val="btLr"/>
          </w:tcPr>
          <w:p w14:paraId="76A2C377" w14:textId="77777777" w:rsidR="00335BA9" w:rsidRPr="00C56F74" w:rsidRDefault="00335BA9" w:rsidP="00C56F74">
            <w:pPr>
              <w:ind w:left="113" w:right="113"/>
              <w:jc w:val="right"/>
              <w:rPr>
                <w:rFonts w:ascii="Times New Roman" w:hAnsi="Times New Roman" w:cs="Times New Roman"/>
                <w:sz w:val="24"/>
                <w:szCs w:val="24"/>
              </w:rPr>
            </w:pPr>
          </w:p>
        </w:tc>
        <w:tc>
          <w:tcPr>
            <w:tcW w:w="1969" w:type="dxa"/>
            <w:vMerge/>
          </w:tcPr>
          <w:p w14:paraId="5D31AA8F"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55691361"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Are the objectives realistically achievable?</w:t>
            </w:r>
          </w:p>
        </w:tc>
        <w:tc>
          <w:tcPr>
            <w:tcW w:w="683" w:type="dxa"/>
          </w:tcPr>
          <w:p w14:paraId="3B194B80" w14:textId="77777777" w:rsidR="00335BA9" w:rsidRPr="00C56F74" w:rsidRDefault="00335BA9" w:rsidP="00C56F74">
            <w:pPr>
              <w:rPr>
                <w:rFonts w:ascii="Times New Roman" w:hAnsi="Times New Roman" w:cs="Times New Roman"/>
                <w:sz w:val="24"/>
                <w:szCs w:val="24"/>
              </w:rPr>
            </w:pPr>
          </w:p>
        </w:tc>
        <w:tc>
          <w:tcPr>
            <w:tcW w:w="576" w:type="dxa"/>
          </w:tcPr>
          <w:p w14:paraId="5472507B" w14:textId="77777777" w:rsidR="00335BA9" w:rsidRPr="00C56F74" w:rsidRDefault="00335BA9" w:rsidP="00C56F74">
            <w:pPr>
              <w:rPr>
                <w:rFonts w:ascii="Times New Roman" w:hAnsi="Times New Roman" w:cs="Times New Roman"/>
                <w:sz w:val="24"/>
                <w:szCs w:val="24"/>
              </w:rPr>
            </w:pPr>
          </w:p>
        </w:tc>
        <w:tc>
          <w:tcPr>
            <w:tcW w:w="1323" w:type="dxa"/>
          </w:tcPr>
          <w:p w14:paraId="40865680" w14:textId="77777777" w:rsidR="00335BA9" w:rsidRPr="00C56F74" w:rsidRDefault="00335BA9" w:rsidP="00C56F74">
            <w:pPr>
              <w:rPr>
                <w:rFonts w:ascii="Times New Roman" w:hAnsi="Times New Roman" w:cs="Times New Roman"/>
                <w:sz w:val="24"/>
                <w:szCs w:val="24"/>
              </w:rPr>
            </w:pPr>
          </w:p>
        </w:tc>
      </w:tr>
      <w:tr w:rsidR="00C702AC" w:rsidRPr="00C56F74" w14:paraId="0EC9CCC4" w14:textId="77777777" w:rsidTr="00C56F74">
        <w:tc>
          <w:tcPr>
            <w:tcW w:w="1052" w:type="dxa"/>
            <w:vMerge/>
            <w:textDirection w:val="btLr"/>
          </w:tcPr>
          <w:p w14:paraId="29F9DC75" w14:textId="77777777" w:rsidR="00C702AC" w:rsidRPr="00C56F74" w:rsidRDefault="00C702AC" w:rsidP="00C56F74">
            <w:pPr>
              <w:ind w:left="113" w:right="113"/>
              <w:jc w:val="right"/>
              <w:rPr>
                <w:rFonts w:ascii="Times New Roman" w:hAnsi="Times New Roman" w:cs="Times New Roman"/>
                <w:sz w:val="24"/>
                <w:szCs w:val="24"/>
              </w:rPr>
            </w:pPr>
          </w:p>
        </w:tc>
        <w:tc>
          <w:tcPr>
            <w:tcW w:w="1969" w:type="dxa"/>
          </w:tcPr>
          <w:p w14:paraId="718B4BDE" w14:textId="77777777" w:rsidR="00C702AC" w:rsidRPr="00C56F74" w:rsidRDefault="00C702AC" w:rsidP="00C56F74">
            <w:pPr>
              <w:rPr>
                <w:rFonts w:ascii="Times New Roman" w:hAnsi="Times New Roman" w:cs="Times New Roman"/>
                <w:sz w:val="24"/>
                <w:szCs w:val="24"/>
              </w:rPr>
            </w:pPr>
          </w:p>
        </w:tc>
        <w:tc>
          <w:tcPr>
            <w:tcW w:w="5051" w:type="dxa"/>
            <w:shd w:val="clear" w:color="auto" w:fill="FFFFFF" w:themeFill="background1"/>
          </w:tcPr>
          <w:p w14:paraId="07EA7BE9" w14:textId="27B25626" w:rsidR="00C702AC" w:rsidRPr="00C56F74" w:rsidRDefault="00C702AC" w:rsidP="00C56F74">
            <w:pPr>
              <w:rPr>
                <w:rFonts w:ascii="Times New Roman" w:hAnsi="Times New Roman" w:cs="Times New Roman"/>
                <w:sz w:val="24"/>
                <w:szCs w:val="24"/>
              </w:rPr>
            </w:pPr>
            <w:r w:rsidRPr="00C56F74">
              <w:rPr>
                <w:rFonts w:ascii="Times New Roman" w:hAnsi="Times New Roman" w:cs="Times New Roman"/>
                <w:sz w:val="24"/>
                <w:szCs w:val="24"/>
              </w:rPr>
              <w:t>Description how the project goes beyond the state-of-the-art and is ambitious</w:t>
            </w:r>
          </w:p>
        </w:tc>
        <w:tc>
          <w:tcPr>
            <w:tcW w:w="683" w:type="dxa"/>
          </w:tcPr>
          <w:p w14:paraId="49A061A6" w14:textId="77777777" w:rsidR="00C702AC" w:rsidRPr="00C56F74" w:rsidRDefault="00C702AC" w:rsidP="00C56F74">
            <w:pPr>
              <w:rPr>
                <w:rFonts w:ascii="Times New Roman" w:hAnsi="Times New Roman" w:cs="Times New Roman"/>
                <w:b/>
                <w:sz w:val="24"/>
                <w:szCs w:val="24"/>
              </w:rPr>
            </w:pPr>
          </w:p>
        </w:tc>
        <w:tc>
          <w:tcPr>
            <w:tcW w:w="576" w:type="dxa"/>
          </w:tcPr>
          <w:p w14:paraId="28CF0C80" w14:textId="77777777" w:rsidR="00C702AC" w:rsidRPr="00C56F74" w:rsidRDefault="00C702AC" w:rsidP="00C56F74">
            <w:pPr>
              <w:rPr>
                <w:rFonts w:ascii="Times New Roman" w:hAnsi="Times New Roman" w:cs="Times New Roman"/>
                <w:b/>
                <w:sz w:val="24"/>
                <w:szCs w:val="24"/>
              </w:rPr>
            </w:pPr>
          </w:p>
        </w:tc>
        <w:tc>
          <w:tcPr>
            <w:tcW w:w="1323" w:type="dxa"/>
          </w:tcPr>
          <w:p w14:paraId="2A1F5342" w14:textId="77777777" w:rsidR="00C702AC" w:rsidRPr="00C56F74" w:rsidRDefault="00C702AC" w:rsidP="00C56F74">
            <w:pPr>
              <w:rPr>
                <w:rFonts w:ascii="Times New Roman" w:hAnsi="Times New Roman" w:cs="Times New Roman"/>
                <w:b/>
                <w:sz w:val="24"/>
                <w:szCs w:val="24"/>
              </w:rPr>
            </w:pPr>
          </w:p>
        </w:tc>
      </w:tr>
      <w:tr w:rsidR="00C702AC" w:rsidRPr="00C56F74" w14:paraId="20F49D3D" w14:textId="77777777" w:rsidTr="00C56F74">
        <w:tc>
          <w:tcPr>
            <w:tcW w:w="1052" w:type="dxa"/>
            <w:vMerge/>
            <w:textDirection w:val="btLr"/>
          </w:tcPr>
          <w:p w14:paraId="6EC1411C" w14:textId="77777777" w:rsidR="00C702AC" w:rsidRPr="00C56F74" w:rsidRDefault="00C702AC" w:rsidP="00C56F74">
            <w:pPr>
              <w:ind w:left="113" w:right="113"/>
              <w:jc w:val="right"/>
              <w:rPr>
                <w:rFonts w:ascii="Times New Roman" w:hAnsi="Times New Roman" w:cs="Times New Roman"/>
                <w:sz w:val="24"/>
                <w:szCs w:val="24"/>
              </w:rPr>
            </w:pPr>
          </w:p>
        </w:tc>
        <w:tc>
          <w:tcPr>
            <w:tcW w:w="1969" w:type="dxa"/>
          </w:tcPr>
          <w:p w14:paraId="06EBBB13" w14:textId="77777777" w:rsidR="00C702AC" w:rsidRPr="00C56F74" w:rsidRDefault="00C702AC" w:rsidP="00C56F74">
            <w:pPr>
              <w:rPr>
                <w:rFonts w:ascii="Times New Roman" w:hAnsi="Times New Roman" w:cs="Times New Roman"/>
                <w:sz w:val="24"/>
                <w:szCs w:val="24"/>
              </w:rPr>
            </w:pPr>
          </w:p>
        </w:tc>
        <w:tc>
          <w:tcPr>
            <w:tcW w:w="5051" w:type="dxa"/>
            <w:shd w:val="clear" w:color="auto" w:fill="FFFFFF" w:themeFill="background1"/>
          </w:tcPr>
          <w:p w14:paraId="1C746A99" w14:textId="2347D1E4" w:rsidR="00C702AC" w:rsidRPr="00C56F74" w:rsidRDefault="00840DC0" w:rsidP="00C56F74">
            <w:pPr>
              <w:rPr>
                <w:rFonts w:ascii="Times New Roman" w:hAnsi="Times New Roman" w:cs="Times New Roman"/>
                <w:color w:val="808080" w:themeColor="background1" w:themeShade="80"/>
                <w:sz w:val="24"/>
                <w:szCs w:val="24"/>
              </w:rPr>
            </w:pPr>
            <w:r w:rsidRPr="00C56F74">
              <w:rPr>
                <w:rFonts w:ascii="Times New Roman" w:hAnsi="Times New Roman" w:cs="Times New Roman"/>
                <w:color w:val="808080" w:themeColor="background1" w:themeShade="80"/>
                <w:sz w:val="24"/>
                <w:szCs w:val="24"/>
              </w:rPr>
              <w:t>Description of p</w:t>
            </w:r>
            <w:r w:rsidR="00C702AC" w:rsidRPr="00C56F74">
              <w:rPr>
                <w:rFonts w:ascii="Times New Roman" w:hAnsi="Times New Roman" w:cs="Times New Roman"/>
                <w:color w:val="808080" w:themeColor="background1" w:themeShade="80"/>
                <w:sz w:val="24"/>
                <w:szCs w:val="24"/>
              </w:rPr>
              <w:t>osition</w:t>
            </w:r>
            <w:r w:rsidRPr="00C56F74">
              <w:rPr>
                <w:rFonts w:ascii="Times New Roman" w:hAnsi="Times New Roman" w:cs="Times New Roman"/>
                <w:color w:val="808080" w:themeColor="background1" w:themeShade="80"/>
                <w:sz w:val="24"/>
                <w:szCs w:val="24"/>
              </w:rPr>
              <w:t xml:space="preserve"> in terms of R&amp;I maturity (‘idea to application’ / </w:t>
            </w:r>
            <w:r w:rsidR="00C702AC" w:rsidRPr="00C56F74">
              <w:rPr>
                <w:rFonts w:ascii="Times New Roman" w:hAnsi="Times New Roman" w:cs="Times New Roman"/>
                <w:color w:val="808080" w:themeColor="background1" w:themeShade="80"/>
                <w:sz w:val="24"/>
                <w:szCs w:val="24"/>
              </w:rPr>
              <w:t>‘lab to market’). Indication of the Technology Read</w:t>
            </w:r>
            <w:r w:rsidRPr="00C56F74">
              <w:rPr>
                <w:rFonts w:ascii="Times New Roman" w:hAnsi="Times New Roman" w:cs="Times New Roman"/>
                <w:color w:val="808080" w:themeColor="background1" w:themeShade="80"/>
                <w:sz w:val="24"/>
                <w:szCs w:val="24"/>
              </w:rPr>
              <w:t>iness Level, if relevant</w:t>
            </w:r>
            <w:r w:rsidR="00C702AC" w:rsidRPr="00C56F74">
              <w:rPr>
                <w:rFonts w:ascii="Times New Roman" w:hAnsi="Times New Roman" w:cs="Times New Roman"/>
                <w:color w:val="808080" w:themeColor="background1" w:themeShade="80"/>
                <w:sz w:val="24"/>
                <w:szCs w:val="24"/>
              </w:rPr>
              <w:t>.</w:t>
            </w:r>
          </w:p>
        </w:tc>
        <w:tc>
          <w:tcPr>
            <w:tcW w:w="683" w:type="dxa"/>
          </w:tcPr>
          <w:p w14:paraId="392A26E1" w14:textId="77777777" w:rsidR="00C702AC" w:rsidRPr="00C56F74" w:rsidRDefault="00C702AC" w:rsidP="00C56F74">
            <w:pPr>
              <w:rPr>
                <w:rFonts w:ascii="Times New Roman" w:hAnsi="Times New Roman" w:cs="Times New Roman"/>
                <w:b/>
                <w:sz w:val="24"/>
                <w:szCs w:val="24"/>
              </w:rPr>
            </w:pPr>
          </w:p>
        </w:tc>
        <w:tc>
          <w:tcPr>
            <w:tcW w:w="576" w:type="dxa"/>
          </w:tcPr>
          <w:p w14:paraId="21226187" w14:textId="77777777" w:rsidR="00C702AC" w:rsidRPr="00C56F74" w:rsidRDefault="00C702AC" w:rsidP="00C56F74">
            <w:pPr>
              <w:rPr>
                <w:rFonts w:ascii="Times New Roman" w:hAnsi="Times New Roman" w:cs="Times New Roman"/>
                <w:b/>
                <w:sz w:val="24"/>
                <w:szCs w:val="24"/>
              </w:rPr>
            </w:pPr>
          </w:p>
        </w:tc>
        <w:tc>
          <w:tcPr>
            <w:tcW w:w="1323" w:type="dxa"/>
          </w:tcPr>
          <w:p w14:paraId="3F043F13" w14:textId="77777777" w:rsidR="00C702AC" w:rsidRPr="00C56F74" w:rsidRDefault="00C702AC" w:rsidP="00C56F74">
            <w:pPr>
              <w:rPr>
                <w:rFonts w:ascii="Times New Roman" w:hAnsi="Times New Roman" w:cs="Times New Roman"/>
                <w:b/>
                <w:sz w:val="24"/>
                <w:szCs w:val="24"/>
              </w:rPr>
            </w:pPr>
          </w:p>
        </w:tc>
      </w:tr>
      <w:tr w:rsidR="00840DC0" w:rsidRPr="00C56F74" w14:paraId="63686A73" w14:textId="77777777" w:rsidTr="00C56F74">
        <w:tc>
          <w:tcPr>
            <w:tcW w:w="1052" w:type="dxa"/>
            <w:vMerge/>
            <w:textDirection w:val="btLr"/>
          </w:tcPr>
          <w:p w14:paraId="3737D10A" w14:textId="77777777" w:rsidR="00840DC0" w:rsidRPr="00C56F74" w:rsidRDefault="00840DC0" w:rsidP="00C56F74">
            <w:pPr>
              <w:ind w:left="113" w:right="113"/>
              <w:jc w:val="right"/>
              <w:rPr>
                <w:rFonts w:ascii="Times New Roman" w:hAnsi="Times New Roman" w:cs="Times New Roman"/>
                <w:sz w:val="24"/>
                <w:szCs w:val="24"/>
              </w:rPr>
            </w:pPr>
          </w:p>
        </w:tc>
        <w:tc>
          <w:tcPr>
            <w:tcW w:w="1969" w:type="dxa"/>
            <w:vMerge w:val="restart"/>
          </w:tcPr>
          <w:p w14:paraId="735B30E4" w14:textId="30BFE816" w:rsidR="00840DC0" w:rsidRPr="00C56F74" w:rsidRDefault="00840DC0" w:rsidP="00C56F74">
            <w:pPr>
              <w:rPr>
                <w:rFonts w:ascii="Times New Roman" w:hAnsi="Times New Roman" w:cs="Times New Roman"/>
                <w:sz w:val="24"/>
                <w:szCs w:val="24"/>
              </w:rPr>
            </w:pPr>
            <w:r w:rsidRPr="00C56F74">
              <w:rPr>
                <w:rFonts w:ascii="Times New Roman" w:hAnsi="Times New Roman" w:cs="Times New Roman"/>
                <w:sz w:val="24"/>
                <w:szCs w:val="24"/>
              </w:rPr>
              <w:t>1.2 Methodology</w:t>
            </w:r>
          </w:p>
        </w:tc>
        <w:tc>
          <w:tcPr>
            <w:tcW w:w="5051" w:type="dxa"/>
            <w:shd w:val="clear" w:color="auto" w:fill="FFFFFF" w:themeFill="background1"/>
          </w:tcPr>
          <w:p w14:paraId="0C6F86E1" w14:textId="0C8742BC" w:rsidR="00840DC0" w:rsidRPr="00C56F74" w:rsidRDefault="00840DC0"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the overall methodology, including the concepts, models and assumptions </w:t>
            </w:r>
          </w:p>
        </w:tc>
        <w:tc>
          <w:tcPr>
            <w:tcW w:w="683" w:type="dxa"/>
          </w:tcPr>
          <w:p w14:paraId="2D961685" w14:textId="77777777" w:rsidR="00840DC0" w:rsidRPr="00C56F74" w:rsidRDefault="00840DC0" w:rsidP="00C56F74">
            <w:pPr>
              <w:rPr>
                <w:rFonts w:ascii="Times New Roman" w:hAnsi="Times New Roman" w:cs="Times New Roman"/>
                <w:b/>
                <w:sz w:val="24"/>
                <w:szCs w:val="24"/>
              </w:rPr>
            </w:pPr>
          </w:p>
        </w:tc>
        <w:tc>
          <w:tcPr>
            <w:tcW w:w="576" w:type="dxa"/>
          </w:tcPr>
          <w:p w14:paraId="71EAA94E" w14:textId="77777777" w:rsidR="00840DC0" w:rsidRPr="00C56F74" w:rsidRDefault="00840DC0" w:rsidP="00C56F74">
            <w:pPr>
              <w:rPr>
                <w:rFonts w:ascii="Times New Roman" w:hAnsi="Times New Roman" w:cs="Times New Roman"/>
                <w:b/>
                <w:sz w:val="24"/>
                <w:szCs w:val="24"/>
              </w:rPr>
            </w:pPr>
          </w:p>
        </w:tc>
        <w:tc>
          <w:tcPr>
            <w:tcW w:w="1323" w:type="dxa"/>
          </w:tcPr>
          <w:p w14:paraId="526E0FFE" w14:textId="77777777" w:rsidR="00840DC0" w:rsidRPr="00C56F74" w:rsidRDefault="00840DC0" w:rsidP="00C56F74">
            <w:pPr>
              <w:rPr>
                <w:rFonts w:ascii="Times New Roman" w:hAnsi="Times New Roman" w:cs="Times New Roman"/>
                <w:b/>
                <w:sz w:val="24"/>
                <w:szCs w:val="24"/>
              </w:rPr>
            </w:pPr>
          </w:p>
        </w:tc>
      </w:tr>
      <w:tr w:rsidR="00840DC0" w:rsidRPr="00C56F74" w14:paraId="1AA2001A" w14:textId="77777777" w:rsidTr="00C56F74">
        <w:tc>
          <w:tcPr>
            <w:tcW w:w="1052" w:type="dxa"/>
            <w:vMerge/>
            <w:textDirection w:val="btLr"/>
          </w:tcPr>
          <w:p w14:paraId="37C89C30" w14:textId="77777777" w:rsidR="00840DC0" w:rsidRPr="00C56F74" w:rsidRDefault="00840DC0" w:rsidP="00C56F74">
            <w:pPr>
              <w:ind w:left="113" w:right="113"/>
              <w:jc w:val="right"/>
              <w:rPr>
                <w:rFonts w:ascii="Times New Roman" w:hAnsi="Times New Roman" w:cs="Times New Roman"/>
                <w:sz w:val="24"/>
                <w:szCs w:val="24"/>
              </w:rPr>
            </w:pPr>
          </w:p>
        </w:tc>
        <w:tc>
          <w:tcPr>
            <w:tcW w:w="1969" w:type="dxa"/>
            <w:vMerge/>
          </w:tcPr>
          <w:p w14:paraId="261CB22F" w14:textId="77777777" w:rsidR="00840DC0" w:rsidRPr="00C56F74" w:rsidRDefault="00840DC0" w:rsidP="00C56F74">
            <w:pPr>
              <w:rPr>
                <w:rFonts w:ascii="Times New Roman" w:hAnsi="Times New Roman" w:cs="Times New Roman"/>
                <w:sz w:val="24"/>
                <w:szCs w:val="24"/>
              </w:rPr>
            </w:pPr>
          </w:p>
        </w:tc>
        <w:tc>
          <w:tcPr>
            <w:tcW w:w="5051" w:type="dxa"/>
            <w:shd w:val="clear" w:color="auto" w:fill="FFFFFF" w:themeFill="background1"/>
          </w:tcPr>
          <w:p w14:paraId="35EC7943" w14:textId="10E1AC03" w:rsidR="00840DC0" w:rsidRPr="00C56F74" w:rsidRDefault="00840DC0" w:rsidP="00C56F74">
            <w:pPr>
              <w:rPr>
                <w:rFonts w:ascii="Times New Roman" w:hAnsi="Times New Roman" w:cs="Times New Roman"/>
                <w:sz w:val="24"/>
                <w:szCs w:val="24"/>
              </w:rPr>
            </w:pPr>
            <w:r w:rsidRPr="00C56F74">
              <w:rPr>
                <w:rFonts w:ascii="Times New Roman" w:hAnsi="Times New Roman" w:cs="Times New Roman"/>
                <w:sz w:val="24"/>
                <w:szCs w:val="24"/>
              </w:rPr>
              <w:t>Explanation</w:t>
            </w:r>
            <w:r w:rsidR="00F060BA" w:rsidRPr="00C56F74">
              <w:rPr>
                <w:rFonts w:ascii="Times New Roman" w:hAnsi="Times New Roman" w:cs="Times New Roman"/>
                <w:sz w:val="24"/>
                <w:szCs w:val="24"/>
              </w:rPr>
              <w:t xml:space="preserve"> of</w:t>
            </w:r>
            <w:r w:rsidRPr="00C56F74">
              <w:rPr>
                <w:rFonts w:ascii="Times New Roman" w:hAnsi="Times New Roman" w:cs="Times New Roman"/>
                <w:sz w:val="24"/>
                <w:szCs w:val="24"/>
              </w:rPr>
              <w:t xml:space="preserve"> how the methodology will enable deliver</w:t>
            </w:r>
            <w:r w:rsidR="00F060BA" w:rsidRPr="00C56F74">
              <w:rPr>
                <w:rFonts w:ascii="Times New Roman" w:hAnsi="Times New Roman" w:cs="Times New Roman"/>
                <w:sz w:val="24"/>
                <w:szCs w:val="24"/>
              </w:rPr>
              <w:t>y of</w:t>
            </w:r>
            <w:r w:rsidRPr="00C56F74">
              <w:rPr>
                <w:rFonts w:ascii="Times New Roman" w:hAnsi="Times New Roman" w:cs="Times New Roman"/>
                <w:sz w:val="24"/>
                <w:szCs w:val="24"/>
              </w:rPr>
              <w:t xml:space="preserve"> the project’s objectives</w:t>
            </w:r>
          </w:p>
        </w:tc>
        <w:tc>
          <w:tcPr>
            <w:tcW w:w="683" w:type="dxa"/>
          </w:tcPr>
          <w:p w14:paraId="4BF4BE0E" w14:textId="77777777" w:rsidR="00840DC0" w:rsidRPr="00C56F74" w:rsidRDefault="00840DC0" w:rsidP="00C56F74">
            <w:pPr>
              <w:rPr>
                <w:rFonts w:ascii="Times New Roman" w:hAnsi="Times New Roman" w:cs="Times New Roman"/>
                <w:b/>
                <w:sz w:val="24"/>
                <w:szCs w:val="24"/>
              </w:rPr>
            </w:pPr>
          </w:p>
        </w:tc>
        <w:tc>
          <w:tcPr>
            <w:tcW w:w="576" w:type="dxa"/>
          </w:tcPr>
          <w:p w14:paraId="072BFA34" w14:textId="77777777" w:rsidR="00840DC0" w:rsidRPr="00C56F74" w:rsidRDefault="00840DC0" w:rsidP="00C56F74">
            <w:pPr>
              <w:rPr>
                <w:rFonts w:ascii="Times New Roman" w:hAnsi="Times New Roman" w:cs="Times New Roman"/>
                <w:b/>
                <w:sz w:val="24"/>
                <w:szCs w:val="24"/>
              </w:rPr>
            </w:pPr>
          </w:p>
        </w:tc>
        <w:tc>
          <w:tcPr>
            <w:tcW w:w="1323" w:type="dxa"/>
          </w:tcPr>
          <w:p w14:paraId="3D2A4B92" w14:textId="77777777" w:rsidR="00840DC0" w:rsidRPr="00C56F74" w:rsidRDefault="00840DC0" w:rsidP="00C56F74">
            <w:pPr>
              <w:rPr>
                <w:rFonts w:ascii="Times New Roman" w:hAnsi="Times New Roman" w:cs="Times New Roman"/>
                <w:b/>
                <w:sz w:val="24"/>
                <w:szCs w:val="24"/>
              </w:rPr>
            </w:pPr>
          </w:p>
        </w:tc>
      </w:tr>
      <w:tr w:rsidR="00840DC0" w:rsidRPr="00C56F74" w14:paraId="317AE022" w14:textId="77777777" w:rsidTr="00C56F74">
        <w:tc>
          <w:tcPr>
            <w:tcW w:w="1052" w:type="dxa"/>
            <w:vMerge/>
            <w:textDirection w:val="btLr"/>
          </w:tcPr>
          <w:p w14:paraId="53EA93AD" w14:textId="77777777" w:rsidR="00840DC0" w:rsidRPr="00C56F74" w:rsidRDefault="00840DC0" w:rsidP="00C56F74">
            <w:pPr>
              <w:ind w:left="113" w:right="113"/>
              <w:jc w:val="right"/>
              <w:rPr>
                <w:rFonts w:ascii="Times New Roman" w:hAnsi="Times New Roman" w:cs="Times New Roman"/>
                <w:sz w:val="24"/>
                <w:szCs w:val="24"/>
              </w:rPr>
            </w:pPr>
          </w:p>
        </w:tc>
        <w:tc>
          <w:tcPr>
            <w:tcW w:w="1969" w:type="dxa"/>
            <w:vMerge/>
          </w:tcPr>
          <w:p w14:paraId="69303075" w14:textId="77777777" w:rsidR="00840DC0" w:rsidRPr="00C56F74" w:rsidRDefault="00840DC0" w:rsidP="00C56F74">
            <w:pPr>
              <w:rPr>
                <w:rFonts w:ascii="Times New Roman" w:hAnsi="Times New Roman" w:cs="Times New Roman"/>
                <w:sz w:val="24"/>
                <w:szCs w:val="24"/>
              </w:rPr>
            </w:pPr>
          </w:p>
        </w:tc>
        <w:tc>
          <w:tcPr>
            <w:tcW w:w="5051" w:type="dxa"/>
            <w:shd w:val="clear" w:color="auto" w:fill="FFFFFF" w:themeFill="background1"/>
          </w:tcPr>
          <w:p w14:paraId="78BFE5D2" w14:textId="069C1DFC" w:rsidR="00840DC0" w:rsidRPr="00C56F74" w:rsidRDefault="00840DC0" w:rsidP="00C56F74">
            <w:pPr>
              <w:rPr>
                <w:rFonts w:ascii="Times New Roman" w:hAnsi="Times New Roman" w:cs="Times New Roman"/>
                <w:sz w:val="24"/>
                <w:szCs w:val="24"/>
              </w:rPr>
            </w:pPr>
            <w:r w:rsidRPr="00C56F74">
              <w:rPr>
                <w:rFonts w:ascii="Times New Roman" w:hAnsi="Times New Roman" w:cs="Times New Roman"/>
                <w:sz w:val="24"/>
                <w:szCs w:val="24"/>
              </w:rPr>
              <w:t>Reference to the challenges identified in the chosen methodology and how to overcome them</w:t>
            </w:r>
          </w:p>
        </w:tc>
        <w:tc>
          <w:tcPr>
            <w:tcW w:w="683" w:type="dxa"/>
          </w:tcPr>
          <w:p w14:paraId="74E0AA03" w14:textId="77777777" w:rsidR="00840DC0" w:rsidRPr="00C56F74" w:rsidRDefault="00840DC0" w:rsidP="00C56F74">
            <w:pPr>
              <w:rPr>
                <w:rFonts w:ascii="Times New Roman" w:hAnsi="Times New Roman" w:cs="Times New Roman"/>
                <w:b/>
                <w:sz w:val="24"/>
                <w:szCs w:val="24"/>
              </w:rPr>
            </w:pPr>
          </w:p>
        </w:tc>
        <w:tc>
          <w:tcPr>
            <w:tcW w:w="576" w:type="dxa"/>
          </w:tcPr>
          <w:p w14:paraId="69E737B0" w14:textId="77777777" w:rsidR="00840DC0" w:rsidRPr="00C56F74" w:rsidRDefault="00840DC0" w:rsidP="00C56F74">
            <w:pPr>
              <w:rPr>
                <w:rFonts w:ascii="Times New Roman" w:hAnsi="Times New Roman" w:cs="Times New Roman"/>
                <w:b/>
                <w:sz w:val="24"/>
                <w:szCs w:val="24"/>
              </w:rPr>
            </w:pPr>
          </w:p>
        </w:tc>
        <w:tc>
          <w:tcPr>
            <w:tcW w:w="1323" w:type="dxa"/>
          </w:tcPr>
          <w:p w14:paraId="66504BDA" w14:textId="77777777" w:rsidR="00840DC0" w:rsidRPr="00C56F74" w:rsidRDefault="00840DC0" w:rsidP="00C56F74">
            <w:pPr>
              <w:rPr>
                <w:rFonts w:ascii="Times New Roman" w:hAnsi="Times New Roman" w:cs="Times New Roman"/>
                <w:b/>
                <w:sz w:val="24"/>
                <w:szCs w:val="24"/>
              </w:rPr>
            </w:pPr>
          </w:p>
        </w:tc>
      </w:tr>
      <w:tr w:rsidR="005E4668" w:rsidRPr="00C56F74" w14:paraId="34FA372E" w14:textId="77777777" w:rsidTr="00C56F74">
        <w:tc>
          <w:tcPr>
            <w:tcW w:w="1052" w:type="dxa"/>
            <w:vMerge/>
            <w:textDirection w:val="btLr"/>
          </w:tcPr>
          <w:p w14:paraId="51F54E72" w14:textId="77777777" w:rsidR="00335BA9" w:rsidRPr="00C56F74" w:rsidRDefault="00335BA9" w:rsidP="00C56F74">
            <w:pPr>
              <w:ind w:left="113" w:right="113"/>
              <w:jc w:val="right"/>
              <w:rPr>
                <w:rFonts w:ascii="Times New Roman" w:hAnsi="Times New Roman" w:cs="Times New Roman"/>
                <w:sz w:val="24"/>
                <w:szCs w:val="24"/>
              </w:rPr>
            </w:pPr>
          </w:p>
        </w:tc>
        <w:tc>
          <w:tcPr>
            <w:tcW w:w="1969" w:type="dxa"/>
            <w:vMerge/>
          </w:tcPr>
          <w:p w14:paraId="4ACF39F0"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AEE93D1" w14:textId="1C7820DB" w:rsidR="00335BA9" w:rsidRPr="00C56F74" w:rsidRDefault="00B72977" w:rsidP="00C56F74">
            <w:pPr>
              <w:rPr>
                <w:rFonts w:ascii="Times New Roman" w:hAnsi="Times New Roman" w:cs="Times New Roman"/>
                <w:sz w:val="24"/>
                <w:szCs w:val="24"/>
                <w:lang w:val="en-GB"/>
              </w:rPr>
            </w:pPr>
            <w:r w:rsidRPr="00C56F74">
              <w:rPr>
                <w:rFonts w:ascii="Times New Roman" w:hAnsi="Times New Roman" w:cs="Times New Roman"/>
                <w:sz w:val="24"/>
                <w:szCs w:val="24"/>
                <w:lang w:val="en-GB"/>
              </w:rPr>
              <w:t xml:space="preserve">Description </w:t>
            </w:r>
            <w:r w:rsidR="00F060BA" w:rsidRPr="00C56F74">
              <w:rPr>
                <w:rFonts w:ascii="Times New Roman" w:hAnsi="Times New Roman" w:cs="Times New Roman"/>
                <w:sz w:val="24"/>
                <w:szCs w:val="24"/>
                <w:lang w:val="en-GB"/>
              </w:rPr>
              <w:t xml:space="preserve">of </w:t>
            </w:r>
            <w:r w:rsidRPr="00C56F74">
              <w:rPr>
                <w:rFonts w:ascii="Times New Roman" w:hAnsi="Times New Roman" w:cs="Times New Roman"/>
                <w:sz w:val="24"/>
                <w:szCs w:val="24"/>
                <w:lang w:val="en-GB"/>
              </w:rPr>
              <w:t>how the project</w:t>
            </w:r>
            <w:r w:rsidR="00F060BA" w:rsidRPr="00C56F74">
              <w:rPr>
                <w:rFonts w:ascii="Times New Roman" w:hAnsi="Times New Roman" w:cs="Times New Roman"/>
                <w:sz w:val="24"/>
                <w:szCs w:val="24"/>
                <w:lang w:val="en-GB"/>
              </w:rPr>
              <w:t>’s</w:t>
            </w:r>
            <w:r w:rsidRPr="00C56F74">
              <w:rPr>
                <w:rFonts w:ascii="Times New Roman" w:hAnsi="Times New Roman" w:cs="Times New Roman"/>
                <w:sz w:val="24"/>
                <w:szCs w:val="24"/>
                <w:lang w:val="en-GB"/>
              </w:rPr>
              <w:t xml:space="preserve"> methodology complies with the ‘do no significant harm’ principle, if relevant </w:t>
            </w:r>
          </w:p>
        </w:tc>
        <w:tc>
          <w:tcPr>
            <w:tcW w:w="683" w:type="dxa"/>
          </w:tcPr>
          <w:p w14:paraId="7DA9746A" w14:textId="77777777" w:rsidR="00335BA9" w:rsidRPr="00C56F74" w:rsidRDefault="00335BA9" w:rsidP="00C56F74">
            <w:pPr>
              <w:rPr>
                <w:rFonts w:ascii="Times New Roman" w:hAnsi="Times New Roman" w:cs="Times New Roman"/>
                <w:b/>
                <w:sz w:val="24"/>
                <w:szCs w:val="24"/>
              </w:rPr>
            </w:pPr>
          </w:p>
        </w:tc>
        <w:tc>
          <w:tcPr>
            <w:tcW w:w="576" w:type="dxa"/>
          </w:tcPr>
          <w:p w14:paraId="68E40F40" w14:textId="77777777" w:rsidR="00335BA9" w:rsidRPr="00C56F74" w:rsidRDefault="00335BA9" w:rsidP="00C56F74">
            <w:pPr>
              <w:rPr>
                <w:rFonts w:ascii="Times New Roman" w:hAnsi="Times New Roman" w:cs="Times New Roman"/>
                <w:b/>
                <w:sz w:val="24"/>
                <w:szCs w:val="24"/>
              </w:rPr>
            </w:pPr>
          </w:p>
        </w:tc>
        <w:tc>
          <w:tcPr>
            <w:tcW w:w="1323" w:type="dxa"/>
          </w:tcPr>
          <w:p w14:paraId="1029F720" w14:textId="77777777" w:rsidR="00335BA9" w:rsidRPr="00C56F74" w:rsidRDefault="00335BA9" w:rsidP="00C56F74">
            <w:pPr>
              <w:rPr>
                <w:rFonts w:ascii="Times New Roman" w:hAnsi="Times New Roman" w:cs="Times New Roman"/>
                <w:b/>
                <w:sz w:val="24"/>
                <w:szCs w:val="24"/>
              </w:rPr>
            </w:pPr>
          </w:p>
        </w:tc>
      </w:tr>
      <w:tr w:rsidR="00840DC0" w:rsidRPr="00C56F74" w14:paraId="1ADFBFE8" w14:textId="77777777" w:rsidTr="00C56F74">
        <w:tc>
          <w:tcPr>
            <w:tcW w:w="1052" w:type="dxa"/>
            <w:vMerge/>
            <w:textDirection w:val="btLr"/>
          </w:tcPr>
          <w:p w14:paraId="334E52C7" w14:textId="77777777" w:rsidR="00840DC0" w:rsidRPr="00C56F74" w:rsidRDefault="00840DC0" w:rsidP="00C56F74">
            <w:pPr>
              <w:ind w:left="113" w:right="113"/>
              <w:jc w:val="right"/>
              <w:rPr>
                <w:rFonts w:ascii="Times New Roman" w:hAnsi="Times New Roman" w:cs="Times New Roman"/>
                <w:sz w:val="24"/>
                <w:szCs w:val="24"/>
              </w:rPr>
            </w:pPr>
          </w:p>
        </w:tc>
        <w:tc>
          <w:tcPr>
            <w:tcW w:w="1969" w:type="dxa"/>
            <w:vMerge/>
          </w:tcPr>
          <w:p w14:paraId="5ECA5829" w14:textId="77777777" w:rsidR="00840DC0" w:rsidRPr="00C56F74" w:rsidRDefault="00840DC0" w:rsidP="00C56F74">
            <w:pPr>
              <w:rPr>
                <w:rFonts w:ascii="Times New Roman" w:hAnsi="Times New Roman" w:cs="Times New Roman"/>
                <w:sz w:val="24"/>
                <w:szCs w:val="24"/>
              </w:rPr>
            </w:pPr>
          </w:p>
        </w:tc>
        <w:tc>
          <w:tcPr>
            <w:tcW w:w="5051" w:type="dxa"/>
            <w:shd w:val="clear" w:color="auto" w:fill="FFFFFF" w:themeFill="background1"/>
          </w:tcPr>
          <w:p w14:paraId="13A4FBC2" w14:textId="7D56F2BF" w:rsidR="00840DC0" w:rsidRPr="00C56F74" w:rsidRDefault="00B72977"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relevant research and innovation activities </w:t>
            </w:r>
          </w:p>
        </w:tc>
        <w:tc>
          <w:tcPr>
            <w:tcW w:w="683" w:type="dxa"/>
          </w:tcPr>
          <w:p w14:paraId="3B5AF34E" w14:textId="77777777" w:rsidR="00840DC0" w:rsidRPr="00C56F74" w:rsidRDefault="00840DC0" w:rsidP="00C56F74">
            <w:pPr>
              <w:rPr>
                <w:rFonts w:ascii="Times New Roman" w:hAnsi="Times New Roman" w:cs="Times New Roman"/>
                <w:b/>
                <w:sz w:val="24"/>
                <w:szCs w:val="24"/>
              </w:rPr>
            </w:pPr>
          </w:p>
        </w:tc>
        <w:tc>
          <w:tcPr>
            <w:tcW w:w="576" w:type="dxa"/>
          </w:tcPr>
          <w:p w14:paraId="2B34C929" w14:textId="77777777" w:rsidR="00840DC0" w:rsidRPr="00C56F74" w:rsidRDefault="00840DC0" w:rsidP="00C56F74">
            <w:pPr>
              <w:rPr>
                <w:rFonts w:ascii="Times New Roman" w:hAnsi="Times New Roman" w:cs="Times New Roman"/>
                <w:b/>
                <w:sz w:val="24"/>
                <w:szCs w:val="24"/>
              </w:rPr>
            </w:pPr>
          </w:p>
        </w:tc>
        <w:tc>
          <w:tcPr>
            <w:tcW w:w="1323" w:type="dxa"/>
          </w:tcPr>
          <w:p w14:paraId="2315EADC" w14:textId="77777777" w:rsidR="00840DC0" w:rsidRPr="00C56F74" w:rsidRDefault="00840DC0" w:rsidP="00C56F74">
            <w:pPr>
              <w:rPr>
                <w:rFonts w:ascii="Times New Roman" w:hAnsi="Times New Roman" w:cs="Times New Roman"/>
                <w:b/>
                <w:sz w:val="24"/>
                <w:szCs w:val="24"/>
              </w:rPr>
            </w:pPr>
          </w:p>
        </w:tc>
      </w:tr>
      <w:tr w:rsidR="005E4668" w:rsidRPr="00C56F74" w14:paraId="1BD0220F" w14:textId="77777777" w:rsidTr="00C56F74">
        <w:tc>
          <w:tcPr>
            <w:tcW w:w="1052" w:type="dxa"/>
            <w:vMerge/>
            <w:textDirection w:val="btLr"/>
          </w:tcPr>
          <w:p w14:paraId="7E23AE28" w14:textId="77777777" w:rsidR="00335BA9" w:rsidRPr="00C56F74" w:rsidRDefault="00335BA9" w:rsidP="00C56F74">
            <w:pPr>
              <w:ind w:left="113" w:right="113"/>
              <w:jc w:val="right"/>
              <w:rPr>
                <w:rFonts w:ascii="Times New Roman" w:hAnsi="Times New Roman" w:cs="Times New Roman"/>
                <w:sz w:val="24"/>
                <w:szCs w:val="24"/>
              </w:rPr>
            </w:pPr>
          </w:p>
        </w:tc>
        <w:tc>
          <w:tcPr>
            <w:tcW w:w="1969" w:type="dxa"/>
            <w:vMerge/>
          </w:tcPr>
          <w:p w14:paraId="39DD3B8E"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77427659" w14:textId="3C90A09E" w:rsidR="00840DC0" w:rsidRPr="00C56F74" w:rsidRDefault="00B72977" w:rsidP="00C56F74">
            <w:pPr>
              <w:rPr>
                <w:rFonts w:ascii="Times New Roman" w:hAnsi="Times New Roman" w:cs="Times New Roman"/>
                <w:sz w:val="24"/>
                <w:szCs w:val="24"/>
              </w:rPr>
            </w:pPr>
            <w:r w:rsidRPr="00C56F74">
              <w:rPr>
                <w:rFonts w:ascii="Times New Roman" w:hAnsi="Times New Roman" w:cs="Times New Roman"/>
                <w:sz w:val="24"/>
                <w:szCs w:val="24"/>
              </w:rPr>
              <w:t>Interdisciplinary approach</w:t>
            </w:r>
          </w:p>
        </w:tc>
        <w:tc>
          <w:tcPr>
            <w:tcW w:w="683" w:type="dxa"/>
          </w:tcPr>
          <w:p w14:paraId="4BC32446" w14:textId="77777777" w:rsidR="00335BA9" w:rsidRPr="00C56F74" w:rsidRDefault="00335BA9" w:rsidP="00C56F74">
            <w:pPr>
              <w:rPr>
                <w:rFonts w:ascii="Times New Roman" w:hAnsi="Times New Roman" w:cs="Times New Roman"/>
                <w:b/>
                <w:sz w:val="24"/>
                <w:szCs w:val="24"/>
              </w:rPr>
            </w:pPr>
          </w:p>
        </w:tc>
        <w:tc>
          <w:tcPr>
            <w:tcW w:w="576" w:type="dxa"/>
          </w:tcPr>
          <w:p w14:paraId="185379A8" w14:textId="77777777" w:rsidR="00335BA9" w:rsidRPr="00C56F74" w:rsidRDefault="00335BA9" w:rsidP="00C56F74">
            <w:pPr>
              <w:rPr>
                <w:rFonts w:ascii="Times New Roman" w:hAnsi="Times New Roman" w:cs="Times New Roman"/>
                <w:b/>
                <w:sz w:val="24"/>
                <w:szCs w:val="24"/>
              </w:rPr>
            </w:pPr>
          </w:p>
        </w:tc>
        <w:tc>
          <w:tcPr>
            <w:tcW w:w="1323" w:type="dxa"/>
          </w:tcPr>
          <w:p w14:paraId="556EEEE8" w14:textId="77777777" w:rsidR="00335BA9" w:rsidRPr="00C56F74" w:rsidRDefault="00335BA9" w:rsidP="00C56F74">
            <w:pPr>
              <w:rPr>
                <w:rFonts w:ascii="Times New Roman" w:hAnsi="Times New Roman" w:cs="Times New Roman"/>
                <w:b/>
                <w:sz w:val="24"/>
                <w:szCs w:val="24"/>
              </w:rPr>
            </w:pPr>
          </w:p>
        </w:tc>
      </w:tr>
      <w:tr w:rsidR="00B72977" w:rsidRPr="00C56F74" w14:paraId="7B94584D" w14:textId="77777777" w:rsidTr="00C56F74">
        <w:tc>
          <w:tcPr>
            <w:tcW w:w="1052" w:type="dxa"/>
            <w:vMerge/>
            <w:textDirection w:val="btLr"/>
          </w:tcPr>
          <w:p w14:paraId="00B266E0"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57215A7E"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20301E0D" w14:textId="294E0F26" w:rsidR="00B72977" w:rsidRPr="00C56F74" w:rsidRDefault="00B72977" w:rsidP="00C56F74">
            <w:pPr>
              <w:rPr>
                <w:rFonts w:ascii="Times New Roman" w:hAnsi="Times New Roman" w:cs="Times New Roman"/>
                <w:sz w:val="24"/>
                <w:szCs w:val="24"/>
              </w:rPr>
            </w:pPr>
            <w:r w:rsidRPr="00C56F74">
              <w:rPr>
                <w:rFonts w:ascii="Times New Roman" w:hAnsi="Times New Roman" w:cs="Times New Roman"/>
                <w:sz w:val="24"/>
                <w:szCs w:val="24"/>
              </w:rPr>
              <w:t xml:space="preserve">Integration of social sciences and </w:t>
            </w:r>
          </w:p>
          <w:p w14:paraId="359979AE" w14:textId="283DADA3" w:rsidR="00B72977" w:rsidRPr="00C56F74" w:rsidRDefault="00B72977" w:rsidP="00C56F74">
            <w:pPr>
              <w:rPr>
                <w:rFonts w:ascii="Times New Roman" w:hAnsi="Times New Roman" w:cs="Times New Roman"/>
                <w:sz w:val="24"/>
                <w:szCs w:val="24"/>
              </w:rPr>
            </w:pPr>
            <w:r w:rsidRPr="00C56F74">
              <w:rPr>
                <w:rFonts w:ascii="Times New Roman" w:hAnsi="Times New Roman" w:cs="Times New Roman"/>
                <w:sz w:val="24"/>
                <w:szCs w:val="24"/>
              </w:rPr>
              <w:t>humanities</w:t>
            </w:r>
            <w:r w:rsidR="000B691F" w:rsidRPr="00C56F74">
              <w:rPr>
                <w:rFonts w:ascii="Times New Roman" w:hAnsi="Times New Roman" w:cs="Times New Roman"/>
                <w:sz w:val="24"/>
                <w:szCs w:val="24"/>
              </w:rPr>
              <w:t xml:space="preserve"> (SSH researchers have active role as WP or task lead? Planned project activities (tasks) clearly show presence of SSH disciplinary approach, theory, method? </w:t>
            </w:r>
          </w:p>
        </w:tc>
        <w:tc>
          <w:tcPr>
            <w:tcW w:w="683" w:type="dxa"/>
          </w:tcPr>
          <w:p w14:paraId="5BDDC859" w14:textId="77777777" w:rsidR="00B72977" w:rsidRPr="00C56F74" w:rsidRDefault="00B72977" w:rsidP="00C56F74">
            <w:pPr>
              <w:rPr>
                <w:rFonts w:ascii="Times New Roman" w:hAnsi="Times New Roman" w:cs="Times New Roman"/>
                <w:b/>
                <w:sz w:val="24"/>
                <w:szCs w:val="24"/>
              </w:rPr>
            </w:pPr>
          </w:p>
        </w:tc>
        <w:tc>
          <w:tcPr>
            <w:tcW w:w="576" w:type="dxa"/>
          </w:tcPr>
          <w:p w14:paraId="665BEAC0" w14:textId="77777777" w:rsidR="00B72977" w:rsidRPr="00C56F74" w:rsidRDefault="00B72977" w:rsidP="00C56F74">
            <w:pPr>
              <w:rPr>
                <w:rFonts w:ascii="Times New Roman" w:hAnsi="Times New Roman" w:cs="Times New Roman"/>
                <w:b/>
                <w:sz w:val="24"/>
                <w:szCs w:val="24"/>
              </w:rPr>
            </w:pPr>
          </w:p>
        </w:tc>
        <w:tc>
          <w:tcPr>
            <w:tcW w:w="1323" w:type="dxa"/>
          </w:tcPr>
          <w:p w14:paraId="6F49C195" w14:textId="77777777" w:rsidR="00B72977" w:rsidRPr="00C56F74" w:rsidRDefault="00B72977" w:rsidP="00C56F74">
            <w:pPr>
              <w:rPr>
                <w:rFonts w:ascii="Times New Roman" w:hAnsi="Times New Roman" w:cs="Times New Roman"/>
                <w:b/>
                <w:sz w:val="24"/>
                <w:szCs w:val="24"/>
              </w:rPr>
            </w:pPr>
          </w:p>
        </w:tc>
      </w:tr>
      <w:tr w:rsidR="00B72977" w:rsidRPr="00C56F74" w14:paraId="689E1B32" w14:textId="77777777" w:rsidTr="00C56F74">
        <w:tc>
          <w:tcPr>
            <w:tcW w:w="1052" w:type="dxa"/>
            <w:vMerge/>
            <w:textDirection w:val="btLr"/>
          </w:tcPr>
          <w:p w14:paraId="050C86D3"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4C9D0213"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3E65804C" w14:textId="58D17331" w:rsidR="00B72977" w:rsidRPr="00C56F74" w:rsidRDefault="00B72977" w:rsidP="00C56F74">
            <w:pPr>
              <w:rPr>
                <w:rFonts w:ascii="Times New Roman" w:hAnsi="Times New Roman" w:cs="Times New Roman"/>
                <w:sz w:val="24"/>
                <w:szCs w:val="24"/>
              </w:rPr>
            </w:pPr>
            <w:r w:rsidRPr="00C56F74">
              <w:rPr>
                <w:rFonts w:ascii="Times New Roman" w:hAnsi="Times New Roman" w:cs="Times New Roman"/>
                <w:sz w:val="24"/>
                <w:szCs w:val="24"/>
              </w:rPr>
              <w:t>Gender dimension taken into account in the project’s research and innovation content</w:t>
            </w:r>
            <w:r w:rsidR="000B691F" w:rsidRPr="00C56F74">
              <w:rPr>
                <w:rFonts w:ascii="Times New Roman" w:hAnsi="Times New Roman" w:cs="Times New Roman"/>
                <w:sz w:val="24"/>
                <w:szCs w:val="24"/>
              </w:rPr>
              <w:t xml:space="preserve"> (</w:t>
            </w:r>
            <w:r w:rsidR="00847160">
              <w:rPr>
                <w:rFonts w:ascii="Times New Roman" w:hAnsi="Times New Roman" w:cs="Times New Roman"/>
                <w:sz w:val="24"/>
                <w:szCs w:val="24"/>
              </w:rPr>
              <w:t>e.g. g</w:t>
            </w:r>
            <w:r w:rsidR="00847160" w:rsidRPr="00C56F74">
              <w:rPr>
                <w:rFonts w:ascii="Times New Roman" w:hAnsi="Times New Roman" w:cs="Times New Roman"/>
                <w:sz w:val="24"/>
                <w:szCs w:val="24"/>
              </w:rPr>
              <w:t xml:space="preserve">ender </w:t>
            </w:r>
            <w:r w:rsidR="000B691F" w:rsidRPr="00C56F74">
              <w:rPr>
                <w:rFonts w:ascii="Times New Roman" w:hAnsi="Times New Roman" w:cs="Times New Roman"/>
                <w:sz w:val="24"/>
                <w:szCs w:val="24"/>
              </w:rPr>
              <w:t xml:space="preserve">is more than just saying that there are more women than men active in the project. Gender dimension refers to the fact that, for example, women </w:t>
            </w:r>
            <w:r w:rsidR="00847160">
              <w:rPr>
                <w:rFonts w:ascii="Times New Roman" w:hAnsi="Times New Roman" w:cs="Times New Roman"/>
                <w:sz w:val="24"/>
                <w:szCs w:val="24"/>
              </w:rPr>
              <w:t xml:space="preserve">are </w:t>
            </w:r>
            <w:r w:rsidR="000B691F" w:rsidRPr="00C56F74">
              <w:rPr>
                <w:rFonts w:ascii="Times New Roman" w:hAnsi="Times New Roman" w:cs="Times New Roman"/>
                <w:sz w:val="24"/>
                <w:szCs w:val="24"/>
              </w:rPr>
              <w:t xml:space="preserve">included in a study on healthy lifestyles and consumption behavior, because </w:t>
            </w:r>
            <w:r w:rsidR="00847160" w:rsidRPr="00C56F74">
              <w:rPr>
                <w:rFonts w:ascii="Times New Roman" w:hAnsi="Times New Roman" w:cs="Times New Roman"/>
                <w:sz w:val="24"/>
                <w:szCs w:val="24"/>
              </w:rPr>
              <w:t xml:space="preserve"> </w:t>
            </w:r>
            <w:r w:rsidR="000B691F" w:rsidRPr="00C56F74">
              <w:rPr>
                <w:rFonts w:ascii="Times New Roman" w:hAnsi="Times New Roman" w:cs="Times New Roman"/>
                <w:sz w:val="24"/>
                <w:szCs w:val="24"/>
              </w:rPr>
              <w:t>heart attack sy</w:t>
            </w:r>
            <w:r w:rsidR="00F73867">
              <w:rPr>
                <w:rFonts w:ascii="Times New Roman" w:hAnsi="Times New Roman" w:cs="Times New Roman"/>
                <w:sz w:val="24"/>
                <w:szCs w:val="24"/>
              </w:rPr>
              <w:t>m</w:t>
            </w:r>
            <w:r w:rsidR="000B691F" w:rsidRPr="00C56F74">
              <w:rPr>
                <w:rFonts w:ascii="Times New Roman" w:hAnsi="Times New Roman" w:cs="Times New Roman"/>
                <w:sz w:val="24"/>
                <w:szCs w:val="24"/>
              </w:rPr>
              <w:t>ptoms</w:t>
            </w:r>
            <w:r w:rsidR="00F73867">
              <w:rPr>
                <w:rFonts w:ascii="Times New Roman" w:hAnsi="Times New Roman" w:cs="Times New Roman"/>
                <w:sz w:val="24"/>
                <w:szCs w:val="24"/>
              </w:rPr>
              <w:t xml:space="preserve"> of </w:t>
            </w:r>
            <w:r w:rsidR="000B691F" w:rsidRPr="00C56F74">
              <w:rPr>
                <w:rFonts w:ascii="Times New Roman" w:hAnsi="Times New Roman" w:cs="Times New Roman"/>
                <w:sz w:val="24"/>
                <w:szCs w:val="24"/>
              </w:rPr>
              <w:t xml:space="preserve"> </w:t>
            </w:r>
            <w:r w:rsidR="00F73867" w:rsidRPr="0027021D">
              <w:rPr>
                <w:rFonts w:ascii="Times New Roman" w:hAnsi="Times New Roman" w:cs="Times New Roman"/>
                <w:sz w:val="24"/>
                <w:szCs w:val="24"/>
                <w:lang w:val="en-GB"/>
              </w:rPr>
              <w:t>women</w:t>
            </w:r>
            <w:r w:rsidR="00F73867">
              <w:rPr>
                <w:rFonts w:ascii="Times New Roman" w:hAnsi="Times New Roman" w:cs="Times New Roman"/>
                <w:sz w:val="24"/>
                <w:szCs w:val="24"/>
                <w:lang w:val="en-GB"/>
              </w:rPr>
              <w:t xml:space="preserve"> </w:t>
            </w:r>
            <w:r w:rsidR="000B691F" w:rsidRPr="00C56F74">
              <w:rPr>
                <w:rFonts w:ascii="Times New Roman" w:hAnsi="Times New Roman" w:cs="Times New Roman"/>
                <w:sz w:val="24"/>
                <w:szCs w:val="24"/>
              </w:rPr>
              <w:t>differ from those of men, and most studies have only focused on men.)</w:t>
            </w:r>
          </w:p>
        </w:tc>
        <w:tc>
          <w:tcPr>
            <w:tcW w:w="683" w:type="dxa"/>
          </w:tcPr>
          <w:p w14:paraId="56F7C4F1" w14:textId="77777777" w:rsidR="00B72977" w:rsidRPr="00C56F74" w:rsidRDefault="00B72977" w:rsidP="00C56F74">
            <w:pPr>
              <w:rPr>
                <w:rFonts w:ascii="Times New Roman" w:hAnsi="Times New Roman" w:cs="Times New Roman"/>
                <w:b/>
                <w:sz w:val="24"/>
                <w:szCs w:val="24"/>
              </w:rPr>
            </w:pPr>
          </w:p>
        </w:tc>
        <w:tc>
          <w:tcPr>
            <w:tcW w:w="576" w:type="dxa"/>
          </w:tcPr>
          <w:p w14:paraId="7A4B2983" w14:textId="77777777" w:rsidR="00B72977" w:rsidRPr="00C56F74" w:rsidRDefault="00B72977" w:rsidP="00C56F74">
            <w:pPr>
              <w:rPr>
                <w:rFonts w:ascii="Times New Roman" w:hAnsi="Times New Roman" w:cs="Times New Roman"/>
                <w:b/>
                <w:sz w:val="24"/>
                <w:szCs w:val="24"/>
              </w:rPr>
            </w:pPr>
          </w:p>
        </w:tc>
        <w:tc>
          <w:tcPr>
            <w:tcW w:w="1323" w:type="dxa"/>
          </w:tcPr>
          <w:p w14:paraId="3084903C" w14:textId="77777777" w:rsidR="00B72977" w:rsidRPr="00C56F74" w:rsidRDefault="00B72977" w:rsidP="00C56F74">
            <w:pPr>
              <w:rPr>
                <w:rFonts w:ascii="Times New Roman" w:hAnsi="Times New Roman" w:cs="Times New Roman"/>
                <w:b/>
                <w:sz w:val="24"/>
                <w:szCs w:val="24"/>
              </w:rPr>
            </w:pPr>
          </w:p>
        </w:tc>
      </w:tr>
      <w:tr w:rsidR="00B72977" w:rsidRPr="00C56F74" w14:paraId="7F6DE47F" w14:textId="77777777" w:rsidTr="00C56F74">
        <w:tc>
          <w:tcPr>
            <w:tcW w:w="1052" w:type="dxa"/>
            <w:vMerge/>
            <w:textDirection w:val="btLr"/>
          </w:tcPr>
          <w:p w14:paraId="28FDFCEE"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32DD0D28"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654E8814" w14:textId="57ADD9E8" w:rsidR="00B72977" w:rsidRPr="00C56F74" w:rsidRDefault="00912CEF" w:rsidP="00C56F74">
            <w:pPr>
              <w:rPr>
                <w:rFonts w:ascii="Times New Roman" w:hAnsi="Times New Roman" w:cs="Times New Roman"/>
                <w:sz w:val="24"/>
                <w:szCs w:val="24"/>
              </w:rPr>
            </w:pPr>
            <w:r w:rsidRPr="00C56F74">
              <w:rPr>
                <w:rFonts w:ascii="Times New Roman" w:hAnsi="Times New Roman" w:cs="Times New Roman"/>
                <w:sz w:val="24"/>
                <w:szCs w:val="24"/>
              </w:rPr>
              <w:t>Description how appropriate open science practices are implemented as an integral part of the proposed methodology</w:t>
            </w:r>
          </w:p>
        </w:tc>
        <w:tc>
          <w:tcPr>
            <w:tcW w:w="683" w:type="dxa"/>
          </w:tcPr>
          <w:p w14:paraId="10C74B39" w14:textId="77777777" w:rsidR="00B72977" w:rsidRPr="00C56F74" w:rsidRDefault="00B72977" w:rsidP="00C56F74">
            <w:pPr>
              <w:rPr>
                <w:rFonts w:ascii="Times New Roman" w:hAnsi="Times New Roman" w:cs="Times New Roman"/>
                <w:b/>
                <w:sz w:val="24"/>
                <w:szCs w:val="24"/>
              </w:rPr>
            </w:pPr>
          </w:p>
        </w:tc>
        <w:tc>
          <w:tcPr>
            <w:tcW w:w="576" w:type="dxa"/>
          </w:tcPr>
          <w:p w14:paraId="489D8905" w14:textId="77777777" w:rsidR="00B72977" w:rsidRPr="00C56F74" w:rsidRDefault="00B72977" w:rsidP="00C56F74">
            <w:pPr>
              <w:rPr>
                <w:rFonts w:ascii="Times New Roman" w:hAnsi="Times New Roman" w:cs="Times New Roman"/>
                <w:b/>
                <w:sz w:val="24"/>
                <w:szCs w:val="24"/>
              </w:rPr>
            </w:pPr>
          </w:p>
        </w:tc>
        <w:tc>
          <w:tcPr>
            <w:tcW w:w="1323" w:type="dxa"/>
          </w:tcPr>
          <w:p w14:paraId="5E9E7150" w14:textId="77777777" w:rsidR="00B72977" w:rsidRPr="00C56F74" w:rsidRDefault="00B72977" w:rsidP="00C56F74">
            <w:pPr>
              <w:rPr>
                <w:rFonts w:ascii="Times New Roman" w:hAnsi="Times New Roman" w:cs="Times New Roman"/>
                <w:b/>
                <w:sz w:val="24"/>
                <w:szCs w:val="24"/>
              </w:rPr>
            </w:pPr>
          </w:p>
        </w:tc>
      </w:tr>
      <w:tr w:rsidR="00B72977" w:rsidRPr="00C56F74" w14:paraId="518311FC" w14:textId="77777777" w:rsidTr="00C56F74">
        <w:tc>
          <w:tcPr>
            <w:tcW w:w="1052" w:type="dxa"/>
            <w:vMerge/>
            <w:textDirection w:val="btLr"/>
          </w:tcPr>
          <w:p w14:paraId="35E3E58E"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02EA5786"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732C6879" w14:textId="35A779A2" w:rsidR="00B72977" w:rsidRPr="00C56F74" w:rsidRDefault="00912CEF" w:rsidP="00C56F74">
            <w:pPr>
              <w:rPr>
                <w:rFonts w:ascii="Times New Roman" w:hAnsi="Times New Roman" w:cs="Times New Roman"/>
                <w:sz w:val="24"/>
                <w:szCs w:val="24"/>
              </w:rPr>
            </w:pPr>
            <w:r w:rsidRPr="00C56F74">
              <w:rPr>
                <w:rFonts w:ascii="Times New Roman" w:hAnsi="Times New Roman" w:cs="Times New Roman"/>
                <w:sz w:val="24"/>
                <w:szCs w:val="24"/>
              </w:rPr>
              <w:t>Description how the choice of open science practices and their implementation are adapted to the nature of the work</w:t>
            </w:r>
          </w:p>
        </w:tc>
        <w:tc>
          <w:tcPr>
            <w:tcW w:w="683" w:type="dxa"/>
          </w:tcPr>
          <w:p w14:paraId="09B0DE07" w14:textId="77777777" w:rsidR="00B72977" w:rsidRPr="00C56F74" w:rsidRDefault="00B72977" w:rsidP="00C56F74">
            <w:pPr>
              <w:rPr>
                <w:rFonts w:ascii="Times New Roman" w:hAnsi="Times New Roman" w:cs="Times New Roman"/>
                <w:b/>
                <w:sz w:val="24"/>
                <w:szCs w:val="24"/>
              </w:rPr>
            </w:pPr>
          </w:p>
        </w:tc>
        <w:tc>
          <w:tcPr>
            <w:tcW w:w="576" w:type="dxa"/>
          </w:tcPr>
          <w:p w14:paraId="61426485" w14:textId="77777777" w:rsidR="00B72977" w:rsidRPr="00C56F74" w:rsidRDefault="00B72977" w:rsidP="00C56F74">
            <w:pPr>
              <w:rPr>
                <w:rFonts w:ascii="Times New Roman" w:hAnsi="Times New Roman" w:cs="Times New Roman"/>
                <w:b/>
                <w:sz w:val="24"/>
                <w:szCs w:val="24"/>
              </w:rPr>
            </w:pPr>
          </w:p>
        </w:tc>
        <w:tc>
          <w:tcPr>
            <w:tcW w:w="1323" w:type="dxa"/>
          </w:tcPr>
          <w:p w14:paraId="4B172213" w14:textId="77777777" w:rsidR="00B72977" w:rsidRPr="00C56F74" w:rsidRDefault="00B72977" w:rsidP="00C56F74">
            <w:pPr>
              <w:rPr>
                <w:rFonts w:ascii="Times New Roman" w:hAnsi="Times New Roman" w:cs="Times New Roman"/>
                <w:b/>
                <w:sz w:val="24"/>
                <w:szCs w:val="24"/>
              </w:rPr>
            </w:pPr>
          </w:p>
        </w:tc>
      </w:tr>
      <w:tr w:rsidR="00B72977" w:rsidRPr="00C56F74" w14:paraId="548683C1" w14:textId="77777777" w:rsidTr="00C56F74">
        <w:tc>
          <w:tcPr>
            <w:tcW w:w="1052" w:type="dxa"/>
            <w:vMerge/>
            <w:textDirection w:val="btLr"/>
          </w:tcPr>
          <w:p w14:paraId="2C55DDA5"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7524C866"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1F28D982" w14:textId="13769C13" w:rsidR="00B72977" w:rsidRPr="00C56F74" w:rsidRDefault="00912CEF" w:rsidP="00C56F74">
            <w:pPr>
              <w:rPr>
                <w:rFonts w:ascii="Times New Roman" w:hAnsi="Times New Roman" w:cs="Times New Roman"/>
                <w:sz w:val="24"/>
                <w:szCs w:val="24"/>
              </w:rPr>
            </w:pPr>
            <w:r w:rsidRPr="00C56F74">
              <w:rPr>
                <w:rFonts w:ascii="Times New Roman" w:hAnsi="Times New Roman" w:cs="Times New Roman"/>
                <w:sz w:val="24"/>
                <w:szCs w:val="24"/>
              </w:rPr>
              <w:t>Research data management and management of other research outputs - how the data/research outputs will be managed in line with the FAIR principles (</w:t>
            </w:r>
            <w:r w:rsidRPr="0044064E">
              <w:rPr>
                <w:rFonts w:ascii="Times New Roman" w:hAnsi="Times New Roman" w:cs="Times New Roman"/>
                <w:b/>
                <w:sz w:val="24"/>
                <w:szCs w:val="24"/>
              </w:rPr>
              <w:t>F</w:t>
            </w:r>
            <w:r w:rsidRPr="00C56F74">
              <w:rPr>
                <w:rFonts w:ascii="Times New Roman" w:hAnsi="Times New Roman" w:cs="Times New Roman"/>
                <w:sz w:val="24"/>
                <w:szCs w:val="24"/>
              </w:rPr>
              <w:t xml:space="preserve">indable, </w:t>
            </w:r>
            <w:r w:rsidRPr="0044064E">
              <w:rPr>
                <w:rFonts w:ascii="Times New Roman" w:hAnsi="Times New Roman" w:cs="Times New Roman"/>
                <w:b/>
                <w:sz w:val="24"/>
                <w:szCs w:val="24"/>
              </w:rPr>
              <w:t>A</w:t>
            </w:r>
            <w:r w:rsidRPr="00C56F74">
              <w:rPr>
                <w:rFonts w:ascii="Times New Roman" w:hAnsi="Times New Roman" w:cs="Times New Roman"/>
                <w:sz w:val="24"/>
                <w:szCs w:val="24"/>
              </w:rPr>
              <w:t xml:space="preserve">ccessible, </w:t>
            </w:r>
            <w:r w:rsidRPr="0044064E">
              <w:rPr>
                <w:rFonts w:ascii="Times New Roman" w:hAnsi="Times New Roman" w:cs="Times New Roman"/>
                <w:b/>
                <w:sz w:val="24"/>
                <w:szCs w:val="24"/>
              </w:rPr>
              <w:t>I</w:t>
            </w:r>
            <w:r w:rsidRPr="00C56F74">
              <w:rPr>
                <w:rFonts w:ascii="Times New Roman" w:hAnsi="Times New Roman" w:cs="Times New Roman"/>
                <w:sz w:val="24"/>
                <w:szCs w:val="24"/>
              </w:rPr>
              <w:t xml:space="preserve">nteroperable, </w:t>
            </w:r>
            <w:r w:rsidRPr="0044064E">
              <w:rPr>
                <w:rFonts w:ascii="Times New Roman" w:hAnsi="Times New Roman" w:cs="Times New Roman"/>
                <w:b/>
                <w:sz w:val="24"/>
                <w:szCs w:val="24"/>
              </w:rPr>
              <w:t>R</w:t>
            </w:r>
            <w:r w:rsidRPr="00C56F74">
              <w:rPr>
                <w:rFonts w:ascii="Times New Roman" w:hAnsi="Times New Roman" w:cs="Times New Roman"/>
                <w:sz w:val="24"/>
                <w:szCs w:val="24"/>
              </w:rPr>
              <w:t xml:space="preserve">eusable) </w:t>
            </w:r>
          </w:p>
        </w:tc>
        <w:tc>
          <w:tcPr>
            <w:tcW w:w="683" w:type="dxa"/>
          </w:tcPr>
          <w:p w14:paraId="7D2D0BCB" w14:textId="77777777" w:rsidR="00B72977" w:rsidRPr="00C56F74" w:rsidRDefault="00B72977" w:rsidP="00C56F74">
            <w:pPr>
              <w:rPr>
                <w:rFonts w:ascii="Times New Roman" w:hAnsi="Times New Roman" w:cs="Times New Roman"/>
                <w:b/>
                <w:sz w:val="24"/>
                <w:szCs w:val="24"/>
              </w:rPr>
            </w:pPr>
          </w:p>
        </w:tc>
        <w:tc>
          <w:tcPr>
            <w:tcW w:w="576" w:type="dxa"/>
          </w:tcPr>
          <w:p w14:paraId="442A5418" w14:textId="77777777" w:rsidR="00B72977" w:rsidRPr="00C56F74" w:rsidRDefault="00B72977" w:rsidP="00C56F74">
            <w:pPr>
              <w:rPr>
                <w:rFonts w:ascii="Times New Roman" w:hAnsi="Times New Roman" w:cs="Times New Roman"/>
                <w:b/>
                <w:sz w:val="24"/>
                <w:szCs w:val="24"/>
              </w:rPr>
            </w:pPr>
          </w:p>
        </w:tc>
        <w:tc>
          <w:tcPr>
            <w:tcW w:w="1323" w:type="dxa"/>
          </w:tcPr>
          <w:p w14:paraId="26E9058C" w14:textId="77777777" w:rsidR="00B72977" w:rsidRPr="00C56F74" w:rsidRDefault="00B72977" w:rsidP="00C56F74">
            <w:pPr>
              <w:rPr>
                <w:rFonts w:ascii="Times New Roman" w:hAnsi="Times New Roman" w:cs="Times New Roman"/>
                <w:b/>
                <w:sz w:val="24"/>
                <w:szCs w:val="24"/>
              </w:rPr>
            </w:pPr>
          </w:p>
        </w:tc>
      </w:tr>
      <w:tr w:rsidR="00B72977" w:rsidRPr="00C56F74" w14:paraId="07E3E3DF" w14:textId="77777777" w:rsidTr="00C56F74">
        <w:tc>
          <w:tcPr>
            <w:tcW w:w="1052" w:type="dxa"/>
            <w:vMerge/>
            <w:textDirection w:val="btLr"/>
          </w:tcPr>
          <w:p w14:paraId="47797049" w14:textId="77777777" w:rsidR="00B72977" w:rsidRPr="00C56F74" w:rsidRDefault="00B72977" w:rsidP="00C56F74">
            <w:pPr>
              <w:ind w:left="113" w:right="113"/>
              <w:jc w:val="right"/>
              <w:rPr>
                <w:rFonts w:ascii="Times New Roman" w:hAnsi="Times New Roman" w:cs="Times New Roman"/>
                <w:sz w:val="24"/>
                <w:szCs w:val="24"/>
              </w:rPr>
            </w:pPr>
          </w:p>
        </w:tc>
        <w:tc>
          <w:tcPr>
            <w:tcW w:w="1969" w:type="dxa"/>
            <w:vMerge/>
          </w:tcPr>
          <w:p w14:paraId="18D56CF3" w14:textId="77777777" w:rsidR="00B72977" w:rsidRPr="00C56F74" w:rsidRDefault="00B72977" w:rsidP="00C56F74">
            <w:pPr>
              <w:rPr>
                <w:rFonts w:ascii="Times New Roman" w:hAnsi="Times New Roman" w:cs="Times New Roman"/>
                <w:sz w:val="24"/>
                <w:szCs w:val="24"/>
              </w:rPr>
            </w:pPr>
          </w:p>
        </w:tc>
        <w:tc>
          <w:tcPr>
            <w:tcW w:w="5051" w:type="dxa"/>
            <w:shd w:val="clear" w:color="auto" w:fill="FFFFFF" w:themeFill="background1"/>
          </w:tcPr>
          <w:p w14:paraId="0F6163B6" w14:textId="1610A31C" w:rsidR="00912CEF" w:rsidRPr="00C56F74" w:rsidRDefault="00912CEF" w:rsidP="00C56F74">
            <w:pPr>
              <w:rPr>
                <w:rFonts w:ascii="Times New Roman" w:hAnsi="Times New Roman" w:cs="Times New Roman"/>
                <w:sz w:val="24"/>
                <w:szCs w:val="24"/>
              </w:rPr>
            </w:pPr>
            <w:r w:rsidRPr="00C56F74">
              <w:rPr>
                <w:rFonts w:ascii="Times New Roman" w:hAnsi="Times New Roman" w:cs="Times New Roman"/>
                <w:sz w:val="24"/>
                <w:szCs w:val="24"/>
              </w:rPr>
              <w:t xml:space="preserve">Research data management addressing: </w:t>
            </w:r>
          </w:p>
          <w:p w14:paraId="33F92B92" w14:textId="77777777" w:rsidR="00912CEF"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 xml:space="preserve">Types of data/research outputs </w:t>
            </w:r>
          </w:p>
          <w:p w14:paraId="641C59CE" w14:textId="77777777" w:rsidR="00912CEF"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Findability of data/research outputs</w:t>
            </w:r>
          </w:p>
          <w:p w14:paraId="6B110A9F" w14:textId="77777777" w:rsidR="00912CEF"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Accessibility of data/research outputs</w:t>
            </w:r>
          </w:p>
          <w:p w14:paraId="24164816" w14:textId="77777777" w:rsidR="00912CEF"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Interoperability of data/research outputs</w:t>
            </w:r>
          </w:p>
          <w:p w14:paraId="06B0A89D" w14:textId="77777777" w:rsidR="00912CEF"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Reusability of data/research outputs</w:t>
            </w:r>
          </w:p>
          <w:p w14:paraId="4EC1643E" w14:textId="663E80B5" w:rsidR="00B72977" w:rsidRPr="00C56F74" w:rsidRDefault="00912CEF" w:rsidP="00C56F74">
            <w:pPr>
              <w:pStyle w:val="Listenabsatz"/>
              <w:numPr>
                <w:ilvl w:val="0"/>
                <w:numId w:val="1"/>
              </w:numPr>
              <w:rPr>
                <w:rFonts w:ascii="Times New Roman" w:hAnsi="Times New Roman" w:cs="Times New Roman"/>
                <w:sz w:val="24"/>
                <w:szCs w:val="24"/>
              </w:rPr>
            </w:pPr>
            <w:r w:rsidRPr="00C56F74">
              <w:rPr>
                <w:rFonts w:ascii="Times New Roman" w:hAnsi="Times New Roman" w:cs="Times New Roman"/>
                <w:sz w:val="24"/>
                <w:szCs w:val="24"/>
              </w:rPr>
              <w:t>Curation and storage/preservation costs</w:t>
            </w:r>
          </w:p>
        </w:tc>
        <w:tc>
          <w:tcPr>
            <w:tcW w:w="683" w:type="dxa"/>
          </w:tcPr>
          <w:p w14:paraId="6C2F80AD" w14:textId="77777777" w:rsidR="00B72977" w:rsidRPr="00C56F74" w:rsidRDefault="00B72977" w:rsidP="00C56F74">
            <w:pPr>
              <w:rPr>
                <w:rFonts w:ascii="Times New Roman" w:hAnsi="Times New Roman" w:cs="Times New Roman"/>
                <w:b/>
                <w:sz w:val="24"/>
                <w:szCs w:val="24"/>
              </w:rPr>
            </w:pPr>
          </w:p>
        </w:tc>
        <w:tc>
          <w:tcPr>
            <w:tcW w:w="576" w:type="dxa"/>
          </w:tcPr>
          <w:p w14:paraId="75686B19" w14:textId="77777777" w:rsidR="00B72977" w:rsidRPr="00C56F74" w:rsidRDefault="00B72977" w:rsidP="00C56F74">
            <w:pPr>
              <w:rPr>
                <w:rFonts w:ascii="Times New Roman" w:hAnsi="Times New Roman" w:cs="Times New Roman"/>
                <w:b/>
                <w:sz w:val="24"/>
                <w:szCs w:val="24"/>
              </w:rPr>
            </w:pPr>
          </w:p>
        </w:tc>
        <w:tc>
          <w:tcPr>
            <w:tcW w:w="1323" w:type="dxa"/>
          </w:tcPr>
          <w:p w14:paraId="41E1A0D5" w14:textId="77777777" w:rsidR="00B72977" w:rsidRPr="00C56F74" w:rsidRDefault="00B72977" w:rsidP="00C56F74">
            <w:pPr>
              <w:rPr>
                <w:rFonts w:ascii="Times New Roman" w:hAnsi="Times New Roman" w:cs="Times New Roman"/>
                <w:b/>
                <w:sz w:val="24"/>
                <w:szCs w:val="24"/>
              </w:rPr>
            </w:pPr>
          </w:p>
        </w:tc>
      </w:tr>
      <w:tr w:rsidR="00597D9E" w:rsidRPr="00C56F74" w14:paraId="6C36C470" w14:textId="77777777" w:rsidTr="00C56F74">
        <w:tc>
          <w:tcPr>
            <w:tcW w:w="1052" w:type="dxa"/>
            <w:vMerge w:val="restart"/>
            <w:textDirection w:val="btLr"/>
          </w:tcPr>
          <w:p w14:paraId="2A4C9AFB" w14:textId="268F86BA" w:rsidR="00CE571E" w:rsidRPr="00C56F74" w:rsidRDefault="004636D1" w:rsidP="00C56F74">
            <w:pPr>
              <w:ind w:left="113" w:right="113"/>
              <w:jc w:val="right"/>
              <w:rPr>
                <w:rFonts w:ascii="Times New Roman" w:hAnsi="Times New Roman" w:cs="Times New Roman"/>
                <w:sz w:val="24"/>
                <w:szCs w:val="24"/>
              </w:rPr>
            </w:pPr>
            <w:hyperlink r:id="rId12" w:history="1">
              <w:r w:rsidR="00C56F74" w:rsidRPr="00C56F74">
                <w:rPr>
                  <w:rStyle w:val="Hyperlink"/>
                  <w:rFonts w:ascii="Times New Roman" w:hAnsi="Times New Roman" w:cs="Times New Roman"/>
                  <w:b/>
                  <w:sz w:val="24"/>
                  <w:szCs w:val="24"/>
                </w:rPr>
                <w:t>Evaluation form</w:t>
              </w:r>
            </w:hyperlink>
          </w:p>
        </w:tc>
        <w:tc>
          <w:tcPr>
            <w:tcW w:w="1969" w:type="dxa"/>
            <w:vMerge w:val="restart"/>
          </w:tcPr>
          <w:p w14:paraId="57E252EC"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2. Impact</w:t>
            </w:r>
          </w:p>
        </w:tc>
        <w:tc>
          <w:tcPr>
            <w:tcW w:w="5051" w:type="dxa"/>
            <w:shd w:val="clear" w:color="auto" w:fill="FFFFFF" w:themeFill="background1"/>
          </w:tcPr>
          <w:p w14:paraId="2093FA02" w14:textId="021F09C9"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 xml:space="preserve">Credibility of the pathways </w:t>
            </w:r>
            <w:r w:rsidR="00847160">
              <w:rPr>
                <w:rFonts w:ascii="Times New Roman" w:hAnsi="Times New Roman" w:cs="Times New Roman"/>
                <w:b/>
                <w:sz w:val="24"/>
                <w:szCs w:val="24"/>
              </w:rPr>
              <w:t xml:space="preserve">(e.g. planned activities, events, communication, dissemination, exploitation activities) </w:t>
            </w:r>
            <w:r w:rsidRPr="00C56F74">
              <w:rPr>
                <w:rFonts w:ascii="Times New Roman" w:hAnsi="Times New Roman" w:cs="Times New Roman"/>
                <w:b/>
                <w:sz w:val="24"/>
                <w:szCs w:val="24"/>
              </w:rPr>
              <w:t>to achieve the expected outcomes and impacts specified in the work programme</w:t>
            </w:r>
          </w:p>
        </w:tc>
        <w:tc>
          <w:tcPr>
            <w:tcW w:w="683" w:type="dxa"/>
          </w:tcPr>
          <w:p w14:paraId="67EAE322" w14:textId="77777777" w:rsidR="00CE571E" w:rsidRPr="00C56F74" w:rsidRDefault="00CE571E" w:rsidP="00C56F74">
            <w:pPr>
              <w:rPr>
                <w:rFonts w:ascii="Times New Roman" w:hAnsi="Times New Roman" w:cs="Times New Roman"/>
                <w:b/>
                <w:sz w:val="24"/>
                <w:szCs w:val="24"/>
              </w:rPr>
            </w:pPr>
          </w:p>
        </w:tc>
        <w:tc>
          <w:tcPr>
            <w:tcW w:w="576" w:type="dxa"/>
          </w:tcPr>
          <w:p w14:paraId="39188956" w14:textId="77777777" w:rsidR="00CE571E" w:rsidRPr="00C56F74" w:rsidRDefault="00CE571E" w:rsidP="00C56F74">
            <w:pPr>
              <w:rPr>
                <w:rFonts w:ascii="Times New Roman" w:hAnsi="Times New Roman" w:cs="Times New Roman"/>
                <w:b/>
                <w:sz w:val="24"/>
                <w:szCs w:val="24"/>
              </w:rPr>
            </w:pPr>
          </w:p>
        </w:tc>
        <w:tc>
          <w:tcPr>
            <w:tcW w:w="1323" w:type="dxa"/>
          </w:tcPr>
          <w:p w14:paraId="7D5976FD" w14:textId="77777777" w:rsidR="00CE571E" w:rsidRPr="00C56F74" w:rsidRDefault="00CE571E" w:rsidP="00C56F74">
            <w:pPr>
              <w:rPr>
                <w:rFonts w:ascii="Times New Roman" w:hAnsi="Times New Roman" w:cs="Times New Roman"/>
                <w:b/>
                <w:sz w:val="24"/>
                <w:szCs w:val="24"/>
              </w:rPr>
            </w:pPr>
          </w:p>
        </w:tc>
      </w:tr>
      <w:tr w:rsidR="00597D9E" w:rsidRPr="00C56F74" w14:paraId="74B31112" w14:textId="77777777" w:rsidTr="00C56F74">
        <w:tc>
          <w:tcPr>
            <w:tcW w:w="1052" w:type="dxa"/>
            <w:vMerge/>
            <w:textDirection w:val="btLr"/>
          </w:tcPr>
          <w:p w14:paraId="0C1AF8B3"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01C38FD2" w14:textId="77777777" w:rsidR="00CE571E" w:rsidRPr="00C56F74" w:rsidRDefault="00CE571E" w:rsidP="00C56F74">
            <w:pPr>
              <w:rPr>
                <w:rFonts w:ascii="Times New Roman" w:hAnsi="Times New Roman" w:cs="Times New Roman"/>
                <w:b/>
                <w:sz w:val="24"/>
                <w:szCs w:val="24"/>
              </w:rPr>
            </w:pPr>
          </w:p>
        </w:tc>
        <w:tc>
          <w:tcPr>
            <w:tcW w:w="5051" w:type="dxa"/>
            <w:shd w:val="clear" w:color="auto" w:fill="FFFFFF" w:themeFill="background1"/>
          </w:tcPr>
          <w:p w14:paraId="467125E2" w14:textId="136EA9B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 xml:space="preserve">Scale and significance of the contributions </w:t>
            </w:r>
            <w:r w:rsidR="000B691F" w:rsidRPr="00C56F74">
              <w:rPr>
                <w:rFonts w:ascii="Times New Roman" w:hAnsi="Times New Roman" w:cs="Times New Roman"/>
                <w:b/>
                <w:sz w:val="24"/>
                <w:szCs w:val="24"/>
              </w:rPr>
              <w:t>as a result of</w:t>
            </w:r>
            <w:r w:rsidRPr="00C56F74">
              <w:rPr>
                <w:rFonts w:ascii="Times New Roman" w:hAnsi="Times New Roman" w:cs="Times New Roman"/>
                <w:b/>
                <w:sz w:val="24"/>
                <w:szCs w:val="24"/>
              </w:rPr>
              <w:t xml:space="preserve"> the project</w:t>
            </w:r>
          </w:p>
        </w:tc>
        <w:tc>
          <w:tcPr>
            <w:tcW w:w="683" w:type="dxa"/>
          </w:tcPr>
          <w:p w14:paraId="7DC72A97" w14:textId="77777777" w:rsidR="00CE571E" w:rsidRPr="00C56F74" w:rsidRDefault="00CE571E" w:rsidP="00C56F74">
            <w:pPr>
              <w:rPr>
                <w:rFonts w:ascii="Times New Roman" w:hAnsi="Times New Roman" w:cs="Times New Roman"/>
                <w:b/>
                <w:sz w:val="24"/>
                <w:szCs w:val="24"/>
              </w:rPr>
            </w:pPr>
          </w:p>
        </w:tc>
        <w:tc>
          <w:tcPr>
            <w:tcW w:w="576" w:type="dxa"/>
          </w:tcPr>
          <w:p w14:paraId="5CB9CB61" w14:textId="77777777" w:rsidR="00CE571E" w:rsidRPr="00C56F74" w:rsidRDefault="00CE571E" w:rsidP="00C56F74">
            <w:pPr>
              <w:rPr>
                <w:rFonts w:ascii="Times New Roman" w:hAnsi="Times New Roman" w:cs="Times New Roman"/>
                <w:b/>
                <w:sz w:val="24"/>
                <w:szCs w:val="24"/>
              </w:rPr>
            </w:pPr>
          </w:p>
        </w:tc>
        <w:tc>
          <w:tcPr>
            <w:tcW w:w="1323" w:type="dxa"/>
          </w:tcPr>
          <w:p w14:paraId="5EBC3110" w14:textId="77777777" w:rsidR="00CE571E" w:rsidRPr="00C56F74" w:rsidRDefault="00CE571E" w:rsidP="00C56F74">
            <w:pPr>
              <w:rPr>
                <w:rFonts w:ascii="Times New Roman" w:hAnsi="Times New Roman" w:cs="Times New Roman"/>
                <w:b/>
                <w:sz w:val="24"/>
                <w:szCs w:val="24"/>
              </w:rPr>
            </w:pPr>
          </w:p>
        </w:tc>
      </w:tr>
      <w:tr w:rsidR="00597D9E" w:rsidRPr="00C56F74" w14:paraId="55109D37" w14:textId="77777777" w:rsidTr="00C56F74">
        <w:tc>
          <w:tcPr>
            <w:tcW w:w="1052" w:type="dxa"/>
            <w:vMerge/>
            <w:textDirection w:val="btLr"/>
          </w:tcPr>
          <w:p w14:paraId="14A2CCB6"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44942E9E" w14:textId="77777777" w:rsidR="00CE571E" w:rsidRPr="00C56F74" w:rsidRDefault="00CE571E" w:rsidP="00C56F74">
            <w:pPr>
              <w:rPr>
                <w:rFonts w:ascii="Times New Roman" w:hAnsi="Times New Roman" w:cs="Times New Roman"/>
                <w:b/>
                <w:sz w:val="24"/>
                <w:szCs w:val="24"/>
              </w:rPr>
            </w:pPr>
          </w:p>
        </w:tc>
        <w:tc>
          <w:tcPr>
            <w:tcW w:w="5051" w:type="dxa"/>
            <w:shd w:val="clear" w:color="auto" w:fill="FFFFFF" w:themeFill="background1"/>
          </w:tcPr>
          <w:p w14:paraId="03CD4EB3"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Suitability and quality of the measures to maximise expected outcomes and impacts, as set out in the dissemination and exploitation plan, including communication activities</w:t>
            </w:r>
          </w:p>
        </w:tc>
        <w:tc>
          <w:tcPr>
            <w:tcW w:w="683" w:type="dxa"/>
          </w:tcPr>
          <w:p w14:paraId="7650E0B2" w14:textId="77777777" w:rsidR="00CE571E" w:rsidRPr="00C56F74" w:rsidRDefault="00CE571E" w:rsidP="00C56F74">
            <w:pPr>
              <w:rPr>
                <w:rFonts w:ascii="Times New Roman" w:hAnsi="Times New Roman" w:cs="Times New Roman"/>
                <w:b/>
                <w:sz w:val="24"/>
                <w:szCs w:val="24"/>
              </w:rPr>
            </w:pPr>
          </w:p>
        </w:tc>
        <w:tc>
          <w:tcPr>
            <w:tcW w:w="576" w:type="dxa"/>
          </w:tcPr>
          <w:p w14:paraId="17C90B4C" w14:textId="77777777" w:rsidR="00CE571E" w:rsidRPr="00C56F74" w:rsidRDefault="00CE571E" w:rsidP="00C56F74">
            <w:pPr>
              <w:rPr>
                <w:rFonts w:ascii="Times New Roman" w:hAnsi="Times New Roman" w:cs="Times New Roman"/>
                <w:b/>
                <w:sz w:val="24"/>
                <w:szCs w:val="24"/>
              </w:rPr>
            </w:pPr>
          </w:p>
        </w:tc>
        <w:tc>
          <w:tcPr>
            <w:tcW w:w="1323" w:type="dxa"/>
          </w:tcPr>
          <w:p w14:paraId="16C31530" w14:textId="77777777" w:rsidR="00CE571E" w:rsidRPr="00C56F74" w:rsidRDefault="00CE571E" w:rsidP="00C56F74">
            <w:pPr>
              <w:rPr>
                <w:rFonts w:ascii="Times New Roman" w:hAnsi="Times New Roman" w:cs="Times New Roman"/>
                <w:b/>
                <w:sz w:val="24"/>
                <w:szCs w:val="24"/>
              </w:rPr>
            </w:pPr>
          </w:p>
        </w:tc>
      </w:tr>
      <w:tr w:rsidR="00597D9E" w:rsidRPr="00C56F74" w14:paraId="0CA972B1" w14:textId="77777777" w:rsidTr="00C56F74">
        <w:trPr>
          <w:trHeight w:val="515"/>
        </w:trPr>
        <w:tc>
          <w:tcPr>
            <w:tcW w:w="1052" w:type="dxa"/>
            <w:vMerge w:val="restart"/>
            <w:textDirection w:val="btLr"/>
          </w:tcPr>
          <w:p w14:paraId="796C2B75" w14:textId="40FA3256" w:rsidR="00A01E7F" w:rsidRPr="00C56F74" w:rsidRDefault="004636D1" w:rsidP="00C56F74">
            <w:pPr>
              <w:ind w:left="113" w:right="113"/>
              <w:jc w:val="right"/>
              <w:rPr>
                <w:rFonts w:ascii="Times New Roman" w:hAnsi="Times New Roman" w:cs="Times New Roman"/>
                <w:sz w:val="24"/>
                <w:szCs w:val="24"/>
              </w:rPr>
            </w:pPr>
            <w:hyperlink r:id="rId13" w:history="1">
              <w:r w:rsidR="00C56F74" w:rsidRPr="00C56F74">
                <w:rPr>
                  <w:rStyle w:val="Hyperlink"/>
                  <w:rFonts w:ascii="Times New Roman" w:hAnsi="Times New Roman" w:cs="Times New Roman"/>
                  <w:sz w:val="24"/>
                  <w:szCs w:val="24"/>
                </w:rPr>
                <w:t>Application form</w:t>
              </w:r>
            </w:hyperlink>
          </w:p>
        </w:tc>
        <w:tc>
          <w:tcPr>
            <w:tcW w:w="1969" w:type="dxa"/>
            <w:vMerge w:val="restart"/>
          </w:tcPr>
          <w:p w14:paraId="45CC1799" w14:textId="77777777" w:rsidR="00A01E7F" w:rsidRPr="00C56F74" w:rsidRDefault="00A01E7F" w:rsidP="00C56F74">
            <w:pPr>
              <w:rPr>
                <w:rFonts w:ascii="Times New Roman" w:hAnsi="Times New Roman" w:cs="Times New Roman"/>
                <w:sz w:val="24"/>
                <w:szCs w:val="24"/>
              </w:rPr>
            </w:pPr>
            <w:r w:rsidRPr="00C56F74">
              <w:rPr>
                <w:rFonts w:ascii="Times New Roman" w:hAnsi="Times New Roman" w:cs="Times New Roman"/>
                <w:sz w:val="24"/>
                <w:szCs w:val="24"/>
              </w:rPr>
              <w:t>2.1 Project’s pathways towards impact</w:t>
            </w:r>
          </w:p>
        </w:tc>
        <w:tc>
          <w:tcPr>
            <w:tcW w:w="5051" w:type="dxa"/>
            <w:shd w:val="clear" w:color="auto" w:fill="FFFFFF" w:themeFill="background1"/>
          </w:tcPr>
          <w:p w14:paraId="41B2183B" w14:textId="495E6B12" w:rsidR="00A01E7F" w:rsidRPr="00C56F74" w:rsidRDefault="00A01E7F" w:rsidP="00C56F74">
            <w:pPr>
              <w:rPr>
                <w:rFonts w:ascii="Times New Roman" w:hAnsi="Times New Roman" w:cs="Times New Roman"/>
                <w:strike/>
                <w:sz w:val="24"/>
                <w:szCs w:val="24"/>
              </w:rPr>
            </w:pPr>
            <w:r w:rsidRPr="00C56F74">
              <w:rPr>
                <w:rFonts w:ascii="Times New Roman" w:hAnsi="Times New Roman" w:cs="Times New Roman"/>
                <w:sz w:val="24"/>
                <w:szCs w:val="24"/>
              </w:rPr>
              <w:t xml:space="preserve">Description </w:t>
            </w:r>
            <w:r w:rsidR="00847160">
              <w:rPr>
                <w:rFonts w:ascii="Times New Roman" w:hAnsi="Times New Roman" w:cs="Times New Roman"/>
                <w:sz w:val="24"/>
                <w:szCs w:val="24"/>
              </w:rPr>
              <w:t xml:space="preserve">of </w:t>
            </w:r>
            <w:r w:rsidRPr="00C56F74">
              <w:rPr>
                <w:rFonts w:ascii="Times New Roman" w:hAnsi="Times New Roman" w:cs="Times New Roman"/>
                <w:sz w:val="24"/>
                <w:szCs w:val="24"/>
              </w:rPr>
              <w:t>how the project results contribute to the outcomes specified in the topic</w:t>
            </w:r>
          </w:p>
        </w:tc>
        <w:tc>
          <w:tcPr>
            <w:tcW w:w="683" w:type="dxa"/>
          </w:tcPr>
          <w:p w14:paraId="68586C7E" w14:textId="77777777" w:rsidR="00A01E7F" w:rsidRPr="00C56F74" w:rsidRDefault="00A01E7F" w:rsidP="00C56F74">
            <w:pPr>
              <w:rPr>
                <w:rFonts w:ascii="Times New Roman" w:hAnsi="Times New Roman" w:cs="Times New Roman"/>
                <w:sz w:val="24"/>
                <w:szCs w:val="24"/>
              </w:rPr>
            </w:pPr>
          </w:p>
        </w:tc>
        <w:tc>
          <w:tcPr>
            <w:tcW w:w="576" w:type="dxa"/>
          </w:tcPr>
          <w:p w14:paraId="23470E8B" w14:textId="77777777" w:rsidR="00A01E7F" w:rsidRPr="00C56F74" w:rsidRDefault="00A01E7F" w:rsidP="00C56F74">
            <w:pPr>
              <w:rPr>
                <w:rFonts w:ascii="Times New Roman" w:hAnsi="Times New Roman" w:cs="Times New Roman"/>
                <w:sz w:val="24"/>
                <w:szCs w:val="24"/>
              </w:rPr>
            </w:pPr>
          </w:p>
        </w:tc>
        <w:tc>
          <w:tcPr>
            <w:tcW w:w="1323" w:type="dxa"/>
          </w:tcPr>
          <w:p w14:paraId="7805AC21" w14:textId="77777777" w:rsidR="00A01E7F" w:rsidRPr="00C56F74" w:rsidRDefault="00A01E7F" w:rsidP="00C56F74">
            <w:pPr>
              <w:rPr>
                <w:rFonts w:ascii="Times New Roman" w:hAnsi="Times New Roman" w:cs="Times New Roman"/>
                <w:sz w:val="24"/>
                <w:szCs w:val="24"/>
              </w:rPr>
            </w:pPr>
          </w:p>
        </w:tc>
      </w:tr>
      <w:tr w:rsidR="00BB6077" w:rsidRPr="00C56F74" w14:paraId="2BE12609" w14:textId="77777777" w:rsidTr="00C56F74">
        <w:trPr>
          <w:trHeight w:val="250"/>
        </w:trPr>
        <w:tc>
          <w:tcPr>
            <w:tcW w:w="1052" w:type="dxa"/>
            <w:vMerge/>
            <w:textDirection w:val="btLr"/>
          </w:tcPr>
          <w:p w14:paraId="66F78052" w14:textId="77777777" w:rsidR="00BB6077" w:rsidRPr="00C56F74" w:rsidRDefault="00BB6077" w:rsidP="00C56F74">
            <w:pPr>
              <w:ind w:left="113" w:right="113"/>
              <w:jc w:val="right"/>
              <w:rPr>
                <w:rFonts w:ascii="Times New Roman" w:hAnsi="Times New Roman" w:cs="Times New Roman"/>
                <w:color w:val="0070C0"/>
                <w:sz w:val="24"/>
                <w:szCs w:val="24"/>
              </w:rPr>
            </w:pPr>
          </w:p>
        </w:tc>
        <w:tc>
          <w:tcPr>
            <w:tcW w:w="1969" w:type="dxa"/>
            <w:vMerge/>
          </w:tcPr>
          <w:p w14:paraId="4002C725" w14:textId="77777777" w:rsidR="00BB6077" w:rsidRPr="00C56F74" w:rsidRDefault="00BB6077" w:rsidP="00C56F74">
            <w:pPr>
              <w:rPr>
                <w:rFonts w:ascii="Times New Roman" w:hAnsi="Times New Roman" w:cs="Times New Roman"/>
                <w:color w:val="0070C0"/>
                <w:sz w:val="24"/>
                <w:szCs w:val="24"/>
              </w:rPr>
            </w:pPr>
          </w:p>
        </w:tc>
        <w:tc>
          <w:tcPr>
            <w:tcW w:w="5051" w:type="dxa"/>
            <w:shd w:val="clear" w:color="auto" w:fill="FFFFFF" w:themeFill="background1"/>
          </w:tcPr>
          <w:p w14:paraId="459EB753" w14:textId="23D2B6A7" w:rsidR="00BB6077" w:rsidRPr="00C56F74" w:rsidRDefault="00BB6077" w:rsidP="00C56F74">
            <w:pPr>
              <w:rPr>
                <w:rFonts w:ascii="Times New Roman" w:hAnsi="Times New Roman" w:cs="Times New Roman"/>
                <w:color w:val="0070C0"/>
                <w:sz w:val="24"/>
                <w:szCs w:val="24"/>
              </w:rPr>
            </w:pPr>
            <w:r w:rsidRPr="00C56F74">
              <w:rPr>
                <w:rFonts w:ascii="Times New Roman" w:hAnsi="Times New Roman" w:cs="Times New Roman"/>
                <w:sz w:val="24"/>
                <w:szCs w:val="24"/>
              </w:rPr>
              <w:t xml:space="preserve">Description </w:t>
            </w:r>
            <w:r w:rsidR="00847160">
              <w:rPr>
                <w:rFonts w:ascii="Times New Roman" w:hAnsi="Times New Roman" w:cs="Times New Roman"/>
                <w:sz w:val="24"/>
                <w:szCs w:val="24"/>
              </w:rPr>
              <w:t xml:space="preserve">of </w:t>
            </w:r>
            <w:r w:rsidRPr="00C56F74">
              <w:rPr>
                <w:rFonts w:ascii="Times New Roman" w:hAnsi="Times New Roman" w:cs="Times New Roman"/>
                <w:sz w:val="24"/>
                <w:szCs w:val="24"/>
              </w:rPr>
              <w:t xml:space="preserve">how the project results contribute to the wider impacts, in the longer term, specified in the respective destinations in the </w:t>
            </w:r>
            <w:hyperlink r:id="rId14" w:history="1">
              <w:r w:rsidRPr="00C56F74">
                <w:rPr>
                  <w:rStyle w:val="Hyperlink"/>
                  <w:rFonts w:ascii="Times New Roman" w:hAnsi="Times New Roman" w:cs="Times New Roman"/>
                  <w:sz w:val="24"/>
                  <w:szCs w:val="24"/>
                </w:rPr>
                <w:t>work programme</w:t>
              </w:r>
            </w:hyperlink>
            <w:r w:rsidR="000B691F" w:rsidRPr="00C56F74">
              <w:rPr>
                <w:rFonts w:ascii="Times New Roman" w:hAnsi="Times New Roman" w:cs="Times New Roman"/>
                <w:sz w:val="24"/>
                <w:szCs w:val="24"/>
              </w:rPr>
              <w:t xml:space="preserve"> and HE Strategic Plan</w:t>
            </w:r>
          </w:p>
        </w:tc>
        <w:tc>
          <w:tcPr>
            <w:tcW w:w="683" w:type="dxa"/>
          </w:tcPr>
          <w:p w14:paraId="74EBBFAB" w14:textId="77777777" w:rsidR="00BB6077" w:rsidRPr="00C56F74" w:rsidRDefault="00BB6077" w:rsidP="00C56F74">
            <w:pPr>
              <w:rPr>
                <w:rFonts w:ascii="Times New Roman" w:hAnsi="Times New Roman" w:cs="Times New Roman"/>
                <w:b/>
                <w:color w:val="0070C0"/>
                <w:sz w:val="24"/>
                <w:szCs w:val="24"/>
              </w:rPr>
            </w:pPr>
          </w:p>
        </w:tc>
        <w:tc>
          <w:tcPr>
            <w:tcW w:w="576" w:type="dxa"/>
          </w:tcPr>
          <w:p w14:paraId="1324FF21" w14:textId="77777777" w:rsidR="00BB6077" w:rsidRPr="00C56F74" w:rsidRDefault="00BB6077" w:rsidP="00C56F74">
            <w:pPr>
              <w:rPr>
                <w:rFonts w:ascii="Times New Roman" w:hAnsi="Times New Roman" w:cs="Times New Roman"/>
                <w:b/>
                <w:color w:val="0070C0"/>
                <w:sz w:val="24"/>
                <w:szCs w:val="24"/>
              </w:rPr>
            </w:pPr>
          </w:p>
        </w:tc>
        <w:tc>
          <w:tcPr>
            <w:tcW w:w="1323" w:type="dxa"/>
          </w:tcPr>
          <w:p w14:paraId="0D5C6025" w14:textId="77777777" w:rsidR="00BB6077" w:rsidRPr="00C56F74" w:rsidRDefault="00BB6077" w:rsidP="00C56F74">
            <w:pPr>
              <w:rPr>
                <w:rFonts w:ascii="Times New Roman" w:hAnsi="Times New Roman" w:cs="Times New Roman"/>
                <w:b/>
                <w:color w:val="0070C0"/>
                <w:sz w:val="24"/>
                <w:szCs w:val="24"/>
              </w:rPr>
            </w:pPr>
          </w:p>
        </w:tc>
      </w:tr>
      <w:tr w:rsidR="00CF5864" w:rsidRPr="00C56F74" w14:paraId="5F436760" w14:textId="77777777" w:rsidTr="00C56F74">
        <w:trPr>
          <w:trHeight w:val="250"/>
        </w:trPr>
        <w:tc>
          <w:tcPr>
            <w:tcW w:w="1052" w:type="dxa"/>
            <w:vMerge/>
            <w:textDirection w:val="btLr"/>
          </w:tcPr>
          <w:p w14:paraId="777D02C1" w14:textId="77777777" w:rsidR="00CF5864" w:rsidRPr="00C56F74" w:rsidRDefault="00CF5864" w:rsidP="00C56F74">
            <w:pPr>
              <w:ind w:left="113" w:right="113"/>
              <w:jc w:val="right"/>
              <w:rPr>
                <w:rFonts w:ascii="Times New Roman" w:hAnsi="Times New Roman" w:cs="Times New Roman"/>
                <w:color w:val="0070C0"/>
                <w:sz w:val="24"/>
                <w:szCs w:val="24"/>
              </w:rPr>
            </w:pPr>
          </w:p>
        </w:tc>
        <w:tc>
          <w:tcPr>
            <w:tcW w:w="1969" w:type="dxa"/>
            <w:vMerge/>
          </w:tcPr>
          <w:p w14:paraId="11DF9E00" w14:textId="77777777" w:rsidR="00CF5864" w:rsidRPr="00C56F74" w:rsidRDefault="00CF5864" w:rsidP="00C56F74">
            <w:pPr>
              <w:rPr>
                <w:rFonts w:ascii="Times New Roman" w:hAnsi="Times New Roman" w:cs="Times New Roman"/>
                <w:color w:val="0070C0"/>
                <w:sz w:val="24"/>
                <w:szCs w:val="24"/>
              </w:rPr>
            </w:pPr>
          </w:p>
        </w:tc>
        <w:tc>
          <w:tcPr>
            <w:tcW w:w="5051" w:type="dxa"/>
            <w:shd w:val="clear" w:color="auto" w:fill="FFFFFF" w:themeFill="background1"/>
          </w:tcPr>
          <w:p w14:paraId="4ABD3174" w14:textId="6C357A21" w:rsidR="009865B3" w:rsidRPr="00C56F74" w:rsidRDefault="00CF5864" w:rsidP="00C56F74">
            <w:pPr>
              <w:rPr>
                <w:rFonts w:ascii="Times New Roman" w:hAnsi="Times New Roman" w:cs="Times New Roman"/>
                <w:sz w:val="24"/>
                <w:szCs w:val="24"/>
              </w:rPr>
            </w:pPr>
            <w:r w:rsidRPr="00C56F74">
              <w:rPr>
                <w:rFonts w:ascii="Times New Roman" w:hAnsi="Times New Roman" w:cs="Times New Roman"/>
                <w:sz w:val="24"/>
                <w:szCs w:val="24"/>
              </w:rPr>
              <w:t>Identification of the target groups that would benefit</w:t>
            </w:r>
            <w:r w:rsidR="009865B3" w:rsidRPr="00C56F74">
              <w:rPr>
                <w:rFonts w:ascii="Times New Roman" w:hAnsi="Times New Roman" w:cs="Times New Roman"/>
                <w:sz w:val="24"/>
                <w:szCs w:val="24"/>
              </w:rPr>
              <w:t xml:space="preserve"> frrom the project’s results</w:t>
            </w:r>
          </w:p>
        </w:tc>
        <w:tc>
          <w:tcPr>
            <w:tcW w:w="683" w:type="dxa"/>
          </w:tcPr>
          <w:p w14:paraId="571F059B" w14:textId="77777777" w:rsidR="00CF5864" w:rsidRPr="00C56F74" w:rsidRDefault="00CF5864" w:rsidP="00C56F74">
            <w:pPr>
              <w:rPr>
                <w:rFonts w:ascii="Times New Roman" w:hAnsi="Times New Roman" w:cs="Times New Roman"/>
                <w:b/>
                <w:color w:val="0070C0"/>
                <w:sz w:val="24"/>
                <w:szCs w:val="24"/>
              </w:rPr>
            </w:pPr>
          </w:p>
        </w:tc>
        <w:tc>
          <w:tcPr>
            <w:tcW w:w="576" w:type="dxa"/>
          </w:tcPr>
          <w:p w14:paraId="5C26FCAC" w14:textId="77777777" w:rsidR="00CF5864" w:rsidRPr="00C56F74" w:rsidRDefault="00CF5864" w:rsidP="00C56F74">
            <w:pPr>
              <w:rPr>
                <w:rFonts w:ascii="Times New Roman" w:hAnsi="Times New Roman" w:cs="Times New Roman"/>
                <w:b/>
                <w:color w:val="0070C0"/>
                <w:sz w:val="24"/>
                <w:szCs w:val="24"/>
              </w:rPr>
            </w:pPr>
          </w:p>
        </w:tc>
        <w:tc>
          <w:tcPr>
            <w:tcW w:w="1323" w:type="dxa"/>
          </w:tcPr>
          <w:p w14:paraId="5EB84BDE" w14:textId="77777777" w:rsidR="00CF5864" w:rsidRPr="00C56F74" w:rsidRDefault="00CF5864" w:rsidP="00C56F74">
            <w:pPr>
              <w:rPr>
                <w:rFonts w:ascii="Times New Roman" w:hAnsi="Times New Roman" w:cs="Times New Roman"/>
                <w:b/>
                <w:color w:val="0070C0"/>
                <w:sz w:val="24"/>
                <w:szCs w:val="24"/>
              </w:rPr>
            </w:pPr>
          </w:p>
        </w:tc>
      </w:tr>
      <w:tr w:rsidR="00CF5864" w:rsidRPr="00C56F74" w14:paraId="5A2BFF66" w14:textId="77777777" w:rsidTr="00C56F74">
        <w:trPr>
          <w:trHeight w:val="250"/>
        </w:trPr>
        <w:tc>
          <w:tcPr>
            <w:tcW w:w="1052" w:type="dxa"/>
            <w:vMerge/>
            <w:textDirection w:val="btLr"/>
          </w:tcPr>
          <w:p w14:paraId="37E1C503" w14:textId="77777777" w:rsidR="00CF5864" w:rsidRPr="00C56F74" w:rsidRDefault="00CF5864" w:rsidP="00C56F74">
            <w:pPr>
              <w:ind w:left="113" w:right="113"/>
              <w:jc w:val="right"/>
              <w:rPr>
                <w:rFonts w:ascii="Times New Roman" w:hAnsi="Times New Roman" w:cs="Times New Roman"/>
                <w:color w:val="0070C0"/>
                <w:sz w:val="24"/>
                <w:szCs w:val="24"/>
              </w:rPr>
            </w:pPr>
          </w:p>
        </w:tc>
        <w:tc>
          <w:tcPr>
            <w:tcW w:w="1969" w:type="dxa"/>
            <w:vMerge/>
          </w:tcPr>
          <w:p w14:paraId="6B4FD695" w14:textId="77777777" w:rsidR="00CF5864" w:rsidRPr="00C56F74" w:rsidRDefault="00CF5864" w:rsidP="00C56F74">
            <w:pPr>
              <w:rPr>
                <w:rFonts w:ascii="Times New Roman" w:hAnsi="Times New Roman" w:cs="Times New Roman"/>
                <w:color w:val="0070C0"/>
                <w:sz w:val="24"/>
                <w:szCs w:val="24"/>
              </w:rPr>
            </w:pPr>
          </w:p>
        </w:tc>
        <w:tc>
          <w:tcPr>
            <w:tcW w:w="5051" w:type="dxa"/>
            <w:shd w:val="clear" w:color="auto" w:fill="FFFFFF" w:themeFill="background1"/>
          </w:tcPr>
          <w:p w14:paraId="70E811CE" w14:textId="6A02E1F1" w:rsidR="00CF5864" w:rsidRPr="00C56F74" w:rsidRDefault="00CF5864" w:rsidP="00C56F74">
            <w:pPr>
              <w:rPr>
                <w:rFonts w:ascii="Times New Roman" w:hAnsi="Times New Roman" w:cs="Times New Roman"/>
                <w:color w:val="0070C0"/>
                <w:sz w:val="24"/>
                <w:szCs w:val="24"/>
              </w:rPr>
            </w:pPr>
            <w:r w:rsidRPr="00C56F74">
              <w:rPr>
                <w:rFonts w:ascii="Times New Roman" w:hAnsi="Times New Roman" w:cs="Times New Roman"/>
                <w:sz w:val="24"/>
                <w:szCs w:val="24"/>
              </w:rPr>
              <w:t xml:space="preserve">Explanation (where relevant) </w:t>
            </w:r>
            <w:r w:rsidR="00847160">
              <w:rPr>
                <w:rFonts w:ascii="Times New Roman" w:hAnsi="Times New Roman" w:cs="Times New Roman"/>
                <w:sz w:val="24"/>
                <w:szCs w:val="24"/>
              </w:rPr>
              <w:t xml:space="preserve">of </w:t>
            </w:r>
            <w:r w:rsidRPr="00C56F74">
              <w:rPr>
                <w:rFonts w:ascii="Times New Roman" w:hAnsi="Times New Roman" w:cs="Times New Roman"/>
                <w:sz w:val="24"/>
                <w:szCs w:val="24"/>
              </w:rPr>
              <w:t>how the potential harm can be managed</w:t>
            </w:r>
          </w:p>
        </w:tc>
        <w:tc>
          <w:tcPr>
            <w:tcW w:w="683" w:type="dxa"/>
          </w:tcPr>
          <w:p w14:paraId="11FFF976" w14:textId="77777777" w:rsidR="00CF5864" w:rsidRPr="00C56F74" w:rsidRDefault="00CF5864" w:rsidP="00C56F74">
            <w:pPr>
              <w:rPr>
                <w:rFonts w:ascii="Times New Roman" w:hAnsi="Times New Roman" w:cs="Times New Roman"/>
                <w:b/>
                <w:color w:val="0070C0"/>
                <w:sz w:val="24"/>
                <w:szCs w:val="24"/>
              </w:rPr>
            </w:pPr>
          </w:p>
        </w:tc>
        <w:tc>
          <w:tcPr>
            <w:tcW w:w="576" w:type="dxa"/>
          </w:tcPr>
          <w:p w14:paraId="2411CD74" w14:textId="77777777" w:rsidR="00CF5864" w:rsidRPr="00C56F74" w:rsidRDefault="00CF5864" w:rsidP="00C56F74">
            <w:pPr>
              <w:rPr>
                <w:rFonts w:ascii="Times New Roman" w:hAnsi="Times New Roman" w:cs="Times New Roman"/>
                <w:b/>
                <w:color w:val="0070C0"/>
                <w:sz w:val="24"/>
                <w:szCs w:val="24"/>
              </w:rPr>
            </w:pPr>
          </w:p>
        </w:tc>
        <w:tc>
          <w:tcPr>
            <w:tcW w:w="1323" w:type="dxa"/>
          </w:tcPr>
          <w:p w14:paraId="5A03ADB6" w14:textId="77777777" w:rsidR="00CF5864" w:rsidRPr="00C56F74" w:rsidRDefault="00CF5864" w:rsidP="00C56F74">
            <w:pPr>
              <w:rPr>
                <w:rFonts w:ascii="Times New Roman" w:hAnsi="Times New Roman" w:cs="Times New Roman"/>
                <w:b/>
                <w:color w:val="0070C0"/>
                <w:sz w:val="24"/>
                <w:szCs w:val="24"/>
              </w:rPr>
            </w:pPr>
          </w:p>
        </w:tc>
      </w:tr>
      <w:tr w:rsidR="00B72977" w:rsidRPr="00C56F74" w14:paraId="0D6295BB" w14:textId="77777777" w:rsidTr="00C56F74">
        <w:trPr>
          <w:trHeight w:val="250"/>
        </w:trPr>
        <w:tc>
          <w:tcPr>
            <w:tcW w:w="1052" w:type="dxa"/>
            <w:vMerge/>
            <w:textDirection w:val="btLr"/>
          </w:tcPr>
          <w:p w14:paraId="4DF197A2"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48531205" w14:textId="77777777" w:rsidR="00335BA9" w:rsidRPr="00C56F74" w:rsidRDefault="00335BA9" w:rsidP="00C56F74">
            <w:pPr>
              <w:rPr>
                <w:rFonts w:ascii="Times New Roman" w:hAnsi="Times New Roman" w:cs="Times New Roman"/>
                <w:color w:val="0070C0"/>
                <w:sz w:val="24"/>
                <w:szCs w:val="24"/>
              </w:rPr>
            </w:pPr>
          </w:p>
        </w:tc>
        <w:tc>
          <w:tcPr>
            <w:tcW w:w="5051" w:type="dxa"/>
            <w:shd w:val="clear" w:color="auto" w:fill="FFFFFF" w:themeFill="background1"/>
          </w:tcPr>
          <w:p w14:paraId="35E7206F" w14:textId="17717C91" w:rsidR="00335BA9" w:rsidRPr="00C56F74" w:rsidRDefault="00335BA9" w:rsidP="00C56F74">
            <w:pPr>
              <w:rPr>
                <w:rFonts w:ascii="Times New Roman" w:hAnsi="Times New Roman" w:cs="Times New Roman"/>
                <w:color w:val="0070C0"/>
                <w:sz w:val="24"/>
                <w:szCs w:val="24"/>
              </w:rPr>
            </w:pPr>
            <w:r w:rsidRPr="00C56F74">
              <w:rPr>
                <w:rFonts w:ascii="Times New Roman" w:hAnsi="Times New Roman" w:cs="Times New Roman"/>
                <w:sz w:val="24"/>
                <w:szCs w:val="24"/>
              </w:rPr>
              <w:t>Indication of the scale and significance of the project out</w:t>
            </w:r>
            <w:r w:rsidR="00AD2A9B" w:rsidRPr="00C56F74">
              <w:rPr>
                <w:rFonts w:ascii="Times New Roman" w:hAnsi="Times New Roman" w:cs="Times New Roman"/>
                <w:sz w:val="24"/>
                <w:szCs w:val="24"/>
              </w:rPr>
              <w:t>puts</w:t>
            </w:r>
            <w:r w:rsidRPr="00C56F74">
              <w:rPr>
                <w:rFonts w:ascii="Times New Roman" w:hAnsi="Times New Roman" w:cs="Times New Roman"/>
                <w:sz w:val="24"/>
                <w:szCs w:val="24"/>
              </w:rPr>
              <w:t xml:space="preserve"> and impact to the expected outcomes </w:t>
            </w:r>
            <w:r w:rsidR="0051501F" w:rsidRPr="00C56F74">
              <w:rPr>
                <w:rFonts w:ascii="Times New Roman" w:hAnsi="Times New Roman" w:cs="Times New Roman"/>
                <w:sz w:val="24"/>
                <w:szCs w:val="24"/>
              </w:rPr>
              <w:t>(‘Scale’ refers to how widespread the outcomes and impacts</w:t>
            </w:r>
            <w:r w:rsidR="009865B3" w:rsidRPr="00C56F74">
              <w:rPr>
                <w:rFonts w:ascii="Times New Roman" w:hAnsi="Times New Roman" w:cs="Times New Roman"/>
                <w:sz w:val="24"/>
                <w:szCs w:val="24"/>
              </w:rPr>
              <w:t xml:space="preserve"> are?</w:t>
            </w:r>
            <w:r w:rsidR="0051501F" w:rsidRPr="00C56F74">
              <w:rPr>
                <w:rFonts w:ascii="Times New Roman" w:hAnsi="Times New Roman" w:cs="Times New Roman"/>
                <w:sz w:val="24"/>
                <w:szCs w:val="24"/>
              </w:rPr>
              <w:t>. ‘Significance’ refers to the  importance, or value, of the benefits.)</w:t>
            </w:r>
          </w:p>
        </w:tc>
        <w:tc>
          <w:tcPr>
            <w:tcW w:w="683" w:type="dxa"/>
          </w:tcPr>
          <w:p w14:paraId="7ED41B43"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A26CA7C"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D32B550"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31A4A76B" w14:textId="77777777" w:rsidTr="00C56F74">
        <w:trPr>
          <w:trHeight w:val="250"/>
        </w:trPr>
        <w:tc>
          <w:tcPr>
            <w:tcW w:w="1052" w:type="dxa"/>
            <w:vMerge/>
            <w:textDirection w:val="btLr"/>
          </w:tcPr>
          <w:p w14:paraId="4BB30D25"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F0C276C" w14:textId="77777777" w:rsidR="00335BA9" w:rsidRPr="00C56F74" w:rsidRDefault="00335BA9" w:rsidP="00C56F74">
            <w:pPr>
              <w:rPr>
                <w:rFonts w:ascii="Times New Roman" w:hAnsi="Times New Roman" w:cs="Times New Roman"/>
                <w:color w:val="0070C0"/>
                <w:sz w:val="24"/>
                <w:szCs w:val="24"/>
              </w:rPr>
            </w:pPr>
          </w:p>
        </w:tc>
        <w:tc>
          <w:tcPr>
            <w:tcW w:w="5051" w:type="dxa"/>
            <w:shd w:val="clear" w:color="auto" w:fill="FFFFFF" w:themeFill="background1"/>
          </w:tcPr>
          <w:p w14:paraId="0051320E" w14:textId="289E06C8" w:rsidR="00335BA9" w:rsidRPr="00C56F74" w:rsidRDefault="00335BA9" w:rsidP="00C56F74">
            <w:pPr>
              <w:rPr>
                <w:rFonts w:ascii="Times New Roman" w:hAnsi="Times New Roman" w:cs="Times New Roman"/>
                <w:color w:val="0070C0"/>
                <w:sz w:val="24"/>
                <w:szCs w:val="24"/>
              </w:rPr>
            </w:pPr>
            <w:r w:rsidRPr="00C56F74">
              <w:rPr>
                <w:rFonts w:ascii="Times New Roman" w:hAnsi="Times New Roman" w:cs="Times New Roman"/>
                <w:sz w:val="24"/>
                <w:szCs w:val="24"/>
              </w:rPr>
              <w:t>Explanation of the baselines, benchmarks and assumptions used for the estimates</w:t>
            </w:r>
          </w:p>
        </w:tc>
        <w:tc>
          <w:tcPr>
            <w:tcW w:w="683" w:type="dxa"/>
          </w:tcPr>
          <w:p w14:paraId="45F9F211"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0C84BBF"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3F0EB0E2"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405798B7" w14:textId="77777777" w:rsidTr="00C56F74">
        <w:trPr>
          <w:trHeight w:val="488"/>
        </w:trPr>
        <w:tc>
          <w:tcPr>
            <w:tcW w:w="1052" w:type="dxa"/>
            <w:vMerge/>
            <w:textDirection w:val="btLr"/>
          </w:tcPr>
          <w:p w14:paraId="14B77B22" w14:textId="77777777" w:rsidR="00D54773" w:rsidRPr="00C56F74" w:rsidRDefault="00D54773" w:rsidP="00C56F74">
            <w:pPr>
              <w:ind w:left="113" w:right="113"/>
              <w:jc w:val="right"/>
              <w:rPr>
                <w:rFonts w:ascii="Times New Roman" w:hAnsi="Times New Roman" w:cs="Times New Roman"/>
                <w:color w:val="0070C0"/>
                <w:sz w:val="24"/>
                <w:szCs w:val="24"/>
              </w:rPr>
            </w:pPr>
          </w:p>
        </w:tc>
        <w:tc>
          <w:tcPr>
            <w:tcW w:w="1969" w:type="dxa"/>
            <w:vMerge/>
          </w:tcPr>
          <w:p w14:paraId="5DFB70DC" w14:textId="77777777" w:rsidR="00D54773" w:rsidRPr="00C56F74" w:rsidRDefault="00D54773" w:rsidP="00C56F74">
            <w:pPr>
              <w:rPr>
                <w:rFonts w:ascii="Times New Roman" w:hAnsi="Times New Roman" w:cs="Times New Roman"/>
                <w:color w:val="0070C0"/>
                <w:sz w:val="24"/>
                <w:szCs w:val="24"/>
              </w:rPr>
            </w:pPr>
          </w:p>
        </w:tc>
        <w:tc>
          <w:tcPr>
            <w:tcW w:w="5051" w:type="dxa"/>
            <w:shd w:val="clear" w:color="auto" w:fill="FFFFFF" w:themeFill="background1"/>
          </w:tcPr>
          <w:p w14:paraId="122599E4" w14:textId="3468172D" w:rsidR="00D54773" w:rsidRPr="00C56F74" w:rsidRDefault="00D54773" w:rsidP="00C56F74">
            <w:pPr>
              <w:rPr>
                <w:rFonts w:ascii="Times New Roman" w:hAnsi="Times New Roman" w:cs="Times New Roman"/>
                <w:sz w:val="24"/>
                <w:szCs w:val="24"/>
              </w:rPr>
            </w:pPr>
            <w:r w:rsidRPr="00C56F74">
              <w:rPr>
                <w:rFonts w:ascii="Times New Roman" w:hAnsi="Times New Roman" w:cs="Times New Roman"/>
                <w:sz w:val="24"/>
                <w:szCs w:val="24"/>
              </w:rPr>
              <w:t>Quantification of the estimation of the ef</w:t>
            </w:r>
            <w:r w:rsidR="00CF5864" w:rsidRPr="00C56F74">
              <w:rPr>
                <w:rFonts w:ascii="Times New Roman" w:hAnsi="Times New Roman" w:cs="Times New Roman"/>
                <w:sz w:val="24"/>
                <w:szCs w:val="24"/>
              </w:rPr>
              <w:t>fects expected from the project, if possible</w:t>
            </w:r>
          </w:p>
        </w:tc>
        <w:tc>
          <w:tcPr>
            <w:tcW w:w="683" w:type="dxa"/>
          </w:tcPr>
          <w:p w14:paraId="478D7DDE" w14:textId="77777777" w:rsidR="00D54773" w:rsidRPr="00C56F74" w:rsidRDefault="00D54773" w:rsidP="00C56F74">
            <w:pPr>
              <w:rPr>
                <w:rFonts w:ascii="Times New Roman" w:hAnsi="Times New Roman" w:cs="Times New Roman"/>
                <w:b/>
                <w:color w:val="0070C0"/>
                <w:sz w:val="24"/>
                <w:szCs w:val="24"/>
              </w:rPr>
            </w:pPr>
          </w:p>
        </w:tc>
        <w:tc>
          <w:tcPr>
            <w:tcW w:w="576" w:type="dxa"/>
          </w:tcPr>
          <w:p w14:paraId="1A2296C7" w14:textId="77777777" w:rsidR="00D54773" w:rsidRPr="00C56F74" w:rsidRDefault="00D54773" w:rsidP="00C56F74">
            <w:pPr>
              <w:rPr>
                <w:rFonts w:ascii="Times New Roman" w:hAnsi="Times New Roman" w:cs="Times New Roman"/>
                <w:b/>
                <w:color w:val="0070C0"/>
                <w:sz w:val="24"/>
                <w:szCs w:val="24"/>
              </w:rPr>
            </w:pPr>
          </w:p>
        </w:tc>
        <w:tc>
          <w:tcPr>
            <w:tcW w:w="1323" w:type="dxa"/>
          </w:tcPr>
          <w:p w14:paraId="3BFEFDB3" w14:textId="77777777" w:rsidR="00D54773" w:rsidRPr="00C56F74" w:rsidRDefault="00D54773" w:rsidP="00C56F74">
            <w:pPr>
              <w:rPr>
                <w:rFonts w:ascii="Times New Roman" w:hAnsi="Times New Roman" w:cs="Times New Roman"/>
                <w:b/>
                <w:color w:val="0070C0"/>
                <w:sz w:val="24"/>
                <w:szCs w:val="24"/>
              </w:rPr>
            </w:pPr>
          </w:p>
        </w:tc>
      </w:tr>
      <w:tr w:rsidR="00CF5864" w:rsidRPr="00C56F74" w14:paraId="538AD961" w14:textId="77777777" w:rsidTr="00C56F74">
        <w:trPr>
          <w:trHeight w:val="250"/>
        </w:trPr>
        <w:tc>
          <w:tcPr>
            <w:tcW w:w="1052" w:type="dxa"/>
            <w:vMerge/>
            <w:textDirection w:val="btLr"/>
          </w:tcPr>
          <w:p w14:paraId="7D2B2EA4" w14:textId="77777777" w:rsidR="00CF5864" w:rsidRPr="00C56F74" w:rsidRDefault="00CF5864" w:rsidP="00C56F74">
            <w:pPr>
              <w:ind w:left="113" w:right="113"/>
              <w:jc w:val="right"/>
              <w:rPr>
                <w:rFonts w:ascii="Times New Roman" w:hAnsi="Times New Roman" w:cs="Times New Roman"/>
                <w:color w:val="0070C0"/>
                <w:sz w:val="24"/>
                <w:szCs w:val="24"/>
              </w:rPr>
            </w:pPr>
          </w:p>
        </w:tc>
        <w:tc>
          <w:tcPr>
            <w:tcW w:w="1969" w:type="dxa"/>
            <w:vMerge/>
          </w:tcPr>
          <w:p w14:paraId="7CA94428" w14:textId="77777777" w:rsidR="00CF5864" w:rsidRPr="00C56F74" w:rsidRDefault="00CF5864" w:rsidP="00C56F74">
            <w:pPr>
              <w:rPr>
                <w:rFonts w:ascii="Times New Roman" w:hAnsi="Times New Roman" w:cs="Times New Roman"/>
                <w:color w:val="0070C0"/>
                <w:sz w:val="24"/>
                <w:szCs w:val="24"/>
              </w:rPr>
            </w:pPr>
          </w:p>
        </w:tc>
        <w:tc>
          <w:tcPr>
            <w:tcW w:w="5051" w:type="dxa"/>
            <w:shd w:val="clear" w:color="auto" w:fill="FFFFFF" w:themeFill="background1"/>
          </w:tcPr>
          <w:p w14:paraId="04A8B908" w14:textId="29D09753" w:rsidR="00CF5864" w:rsidRPr="00C56F74" w:rsidRDefault="00CF5864" w:rsidP="00C56F74">
            <w:pPr>
              <w:rPr>
                <w:rFonts w:ascii="Times New Roman" w:hAnsi="Times New Roman" w:cs="Times New Roman"/>
                <w:color w:val="0070C0"/>
                <w:sz w:val="24"/>
                <w:szCs w:val="24"/>
              </w:rPr>
            </w:pPr>
            <w:r w:rsidRPr="00C56F74">
              <w:rPr>
                <w:rFonts w:ascii="Times New Roman" w:hAnsi="Times New Roman" w:cs="Times New Roman"/>
                <w:sz w:val="24"/>
                <w:szCs w:val="24"/>
              </w:rPr>
              <w:t xml:space="preserve">Explaination of assumptions, reference to relevant studies, statistics. </w:t>
            </w:r>
          </w:p>
        </w:tc>
        <w:tc>
          <w:tcPr>
            <w:tcW w:w="683" w:type="dxa"/>
          </w:tcPr>
          <w:p w14:paraId="57CF1D2E" w14:textId="77777777" w:rsidR="00CF5864" w:rsidRPr="00C56F74" w:rsidRDefault="00CF5864" w:rsidP="00C56F74">
            <w:pPr>
              <w:rPr>
                <w:rFonts w:ascii="Times New Roman" w:hAnsi="Times New Roman" w:cs="Times New Roman"/>
                <w:b/>
                <w:color w:val="0070C0"/>
                <w:sz w:val="24"/>
                <w:szCs w:val="24"/>
              </w:rPr>
            </w:pPr>
          </w:p>
        </w:tc>
        <w:tc>
          <w:tcPr>
            <w:tcW w:w="576" w:type="dxa"/>
          </w:tcPr>
          <w:p w14:paraId="3F9F4D2C" w14:textId="77777777" w:rsidR="00CF5864" w:rsidRPr="00C56F74" w:rsidRDefault="00CF5864" w:rsidP="00C56F74">
            <w:pPr>
              <w:rPr>
                <w:rFonts w:ascii="Times New Roman" w:hAnsi="Times New Roman" w:cs="Times New Roman"/>
                <w:b/>
                <w:color w:val="0070C0"/>
                <w:sz w:val="24"/>
                <w:szCs w:val="24"/>
              </w:rPr>
            </w:pPr>
          </w:p>
        </w:tc>
        <w:tc>
          <w:tcPr>
            <w:tcW w:w="1323" w:type="dxa"/>
          </w:tcPr>
          <w:p w14:paraId="5D605432" w14:textId="77777777" w:rsidR="00CF5864" w:rsidRPr="00C56F74" w:rsidRDefault="00CF5864" w:rsidP="00C56F74">
            <w:pPr>
              <w:rPr>
                <w:rFonts w:ascii="Times New Roman" w:hAnsi="Times New Roman" w:cs="Times New Roman"/>
                <w:b/>
                <w:color w:val="0070C0"/>
                <w:sz w:val="24"/>
                <w:szCs w:val="24"/>
              </w:rPr>
            </w:pPr>
          </w:p>
        </w:tc>
      </w:tr>
      <w:tr w:rsidR="00B72977" w:rsidRPr="00C56F74" w14:paraId="017F2173" w14:textId="77777777" w:rsidTr="00C56F74">
        <w:trPr>
          <w:trHeight w:val="250"/>
        </w:trPr>
        <w:tc>
          <w:tcPr>
            <w:tcW w:w="1052" w:type="dxa"/>
            <w:vMerge/>
            <w:textDirection w:val="btLr"/>
          </w:tcPr>
          <w:p w14:paraId="348A54AC"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9DF1B08" w14:textId="77777777" w:rsidR="00335BA9" w:rsidRPr="00C56F74" w:rsidRDefault="00335BA9" w:rsidP="00C56F74">
            <w:pPr>
              <w:rPr>
                <w:rFonts w:ascii="Times New Roman" w:hAnsi="Times New Roman" w:cs="Times New Roman"/>
                <w:color w:val="0070C0"/>
                <w:sz w:val="24"/>
                <w:szCs w:val="24"/>
              </w:rPr>
            </w:pPr>
          </w:p>
        </w:tc>
        <w:tc>
          <w:tcPr>
            <w:tcW w:w="5051" w:type="dxa"/>
            <w:shd w:val="clear" w:color="auto" w:fill="FFFFFF" w:themeFill="background1"/>
          </w:tcPr>
          <w:p w14:paraId="3F1CE5DC" w14:textId="0F8FA60B"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requirements and potential barriers arising from factors beyond the scope and duration of the project</w:t>
            </w:r>
            <w:r w:rsidR="0051501F" w:rsidRPr="00C56F74">
              <w:rPr>
                <w:rFonts w:ascii="Times New Roman" w:hAnsi="Times New Roman" w:cs="Times New Roman"/>
                <w:sz w:val="24"/>
                <w:szCs w:val="24"/>
              </w:rPr>
              <w:t xml:space="preserve"> (e.g. uncertainty about the uptake of policy recommendations through the ruling governments)</w:t>
            </w:r>
          </w:p>
        </w:tc>
        <w:tc>
          <w:tcPr>
            <w:tcW w:w="683" w:type="dxa"/>
          </w:tcPr>
          <w:p w14:paraId="52AB0E99" w14:textId="77777777" w:rsidR="00335BA9" w:rsidRPr="00C56F74" w:rsidRDefault="00335BA9" w:rsidP="00C56F74">
            <w:pPr>
              <w:rPr>
                <w:rFonts w:ascii="Times New Roman" w:hAnsi="Times New Roman" w:cs="Times New Roman"/>
                <w:b/>
                <w:color w:val="0070C0"/>
                <w:sz w:val="24"/>
                <w:szCs w:val="24"/>
              </w:rPr>
            </w:pPr>
          </w:p>
        </w:tc>
        <w:tc>
          <w:tcPr>
            <w:tcW w:w="576" w:type="dxa"/>
          </w:tcPr>
          <w:p w14:paraId="075BF015"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6D1609B4"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15D66A57" w14:textId="77777777" w:rsidTr="00C56F74">
        <w:trPr>
          <w:trHeight w:val="250"/>
        </w:trPr>
        <w:tc>
          <w:tcPr>
            <w:tcW w:w="1052" w:type="dxa"/>
            <w:vMerge/>
            <w:textDirection w:val="btLr"/>
          </w:tcPr>
          <w:p w14:paraId="0532F15A"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E61C27F" w14:textId="77777777" w:rsidR="00335BA9" w:rsidRPr="00C56F74" w:rsidRDefault="00335BA9" w:rsidP="00C56F74">
            <w:pPr>
              <w:rPr>
                <w:rFonts w:ascii="Times New Roman" w:hAnsi="Times New Roman" w:cs="Times New Roman"/>
                <w:color w:val="0070C0"/>
                <w:sz w:val="24"/>
                <w:szCs w:val="24"/>
              </w:rPr>
            </w:pPr>
          </w:p>
        </w:tc>
        <w:tc>
          <w:tcPr>
            <w:tcW w:w="5051" w:type="dxa"/>
            <w:shd w:val="clear" w:color="auto" w:fill="FFFFFF" w:themeFill="background1"/>
          </w:tcPr>
          <w:p w14:paraId="576F34F8" w14:textId="5DFDCB42"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Indication of factors </w:t>
            </w:r>
            <w:r w:rsidR="00023273" w:rsidRPr="00C56F74">
              <w:rPr>
                <w:rFonts w:ascii="Times New Roman" w:hAnsi="Times New Roman" w:cs="Times New Roman"/>
                <w:sz w:val="24"/>
                <w:szCs w:val="24"/>
              </w:rPr>
              <w:t xml:space="preserve">that </w:t>
            </w:r>
            <w:r w:rsidR="00E043C5" w:rsidRPr="00C56F74">
              <w:rPr>
                <w:rFonts w:ascii="Times New Roman" w:hAnsi="Times New Roman" w:cs="Times New Roman"/>
                <w:sz w:val="24"/>
                <w:szCs w:val="24"/>
              </w:rPr>
              <w:t xml:space="preserve">might evolve over time </w:t>
            </w:r>
          </w:p>
        </w:tc>
        <w:tc>
          <w:tcPr>
            <w:tcW w:w="683" w:type="dxa"/>
          </w:tcPr>
          <w:p w14:paraId="604FFCD1" w14:textId="77777777" w:rsidR="00335BA9" w:rsidRPr="00C56F74" w:rsidRDefault="00335BA9" w:rsidP="00C56F74">
            <w:pPr>
              <w:rPr>
                <w:rFonts w:ascii="Times New Roman" w:hAnsi="Times New Roman" w:cs="Times New Roman"/>
                <w:b/>
                <w:color w:val="0070C0"/>
                <w:sz w:val="24"/>
                <w:szCs w:val="24"/>
              </w:rPr>
            </w:pPr>
          </w:p>
        </w:tc>
        <w:tc>
          <w:tcPr>
            <w:tcW w:w="576" w:type="dxa"/>
          </w:tcPr>
          <w:p w14:paraId="77A2D176"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3C4A9F84"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68A9135E" w14:textId="77777777" w:rsidTr="00C56F74">
        <w:trPr>
          <w:trHeight w:val="250"/>
        </w:trPr>
        <w:tc>
          <w:tcPr>
            <w:tcW w:w="1052" w:type="dxa"/>
            <w:vMerge/>
            <w:textDirection w:val="btLr"/>
          </w:tcPr>
          <w:p w14:paraId="5DBA47D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4E632B2B" w14:textId="77777777" w:rsidR="00335BA9" w:rsidRPr="00C56F74" w:rsidRDefault="00335BA9" w:rsidP="00C56F74">
            <w:pPr>
              <w:rPr>
                <w:rFonts w:ascii="Times New Roman" w:hAnsi="Times New Roman" w:cs="Times New Roman"/>
                <w:color w:val="0070C0"/>
                <w:sz w:val="24"/>
                <w:szCs w:val="24"/>
              </w:rPr>
            </w:pPr>
          </w:p>
        </w:tc>
        <w:tc>
          <w:tcPr>
            <w:tcW w:w="5051" w:type="dxa"/>
            <w:shd w:val="clear" w:color="auto" w:fill="FFFFFF" w:themeFill="background1"/>
          </w:tcPr>
          <w:p w14:paraId="4D7BFA92"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proposed mitigating measures</w:t>
            </w:r>
          </w:p>
        </w:tc>
        <w:tc>
          <w:tcPr>
            <w:tcW w:w="683" w:type="dxa"/>
          </w:tcPr>
          <w:p w14:paraId="284886BC" w14:textId="77777777" w:rsidR="00335BA9" w:rsidRPr="00C56F74" w:rsidRDefault="00335BA9" w:rsidP="00C56F74">
            <w:pPr>
              <w:rPr>
                <w:rFonts w:ascii="Times New Roman" w:hAnsi="Times New Roman" w:cs="Times New Roman"/>
                <w:b/>
                <w:color w:val="0070C0"/>
                <w:sz w:val="24"/>
                <w:szCs w:val="24"/>
              </w:rPr>
            </w:pPr>
          </w:p>
        </w:tc>
        <w:tc>
          <w:tcPr>
            <w:tcW w:w="576" w:type="dxa"/>
          </w:tcPr>
          <w:p w14:paraId="0165B005"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351E5B80"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1F6B5CA7" w14:textId="77777777" w:rsidTr="00C56F74">
        <w:trPr>
          <w:trHeight w:val="250"/>
        </w:trPr>
        <w:tc>
          <w:tcPr>
            <w:tcW w:w="1052" w:type="dxa"/>
            <w:vMerge/>
            <w:textDirection w:val="btLr"/>
          </w:tcPr>
          <w:p w14:paraId="3958E8A2"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val="restart"/>
          </w:tcPr>
          <w:p w14:paraId="22E16B2A"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2.2 Measures to maximise impact - Dissemination, exploitation and communication</w:t>
            </w:r>
          </w:p>
        </w:tc>
        <w:tc>
          <w:tcPr>
            <w:tcW w:w="5051" w:type="dxa"/>
            <w:shd w:val="clear" w:color="auto" w:fill="FFFFFF" w:themeFill="background1"/>
          </w:tcPr>
          <w:p w14:paraId="3CD8FBB5"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the planned measures to maximise the impact of the project </w:t>
            </w:r>
          </w:p>
        </w:tc>
        <w:tc>
          <w:tcPr>
            <w:tcW w:w="683" w:type="dxa"/>
          </w:tcPr>
          <w:p w14:paraId="6B3D133C"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117E5C0"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CD5C174"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29F5B6F8" w14:textId="77777777" w:rsidTr="00C56F74">
        <w:trPr>
          <w:trHeight w:val="250"/>
        </w:trPr>
        <w:tc>
          <w:tcPr>
            <w:tcW w:w="1052" w:type="dxa"/>
            <w:vMerge/>
            <w:textDirection w:val="btLr"/>
          </w:tcPr>
          <w:p w14:paraId="74CE4084"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78DFD98"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D466A97" w14:textId="0BA2B72A"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A first version of the plan for the dissemination and exploitation</w:t>
            </w:r>
            <w:r w:rsidR="00023273" w:rsidRPr="00C56F74">
              <w:rPr>
                <w:rFonts w:ascii="Times New Roman" w:hAnsi="Times New Roman" w:cs="Times New Roman"/>
                <w:sz w:val="24"/>
                <w:szCs w:val="24"/>
              </w:rPr>
              <w:t xml:space="preserve"> of project results</w:t>
            </w:r>
            <w:r w:rsidR="00847160">
              <w:rPr>
                <w:rFonts w:ascii="Times New Roman" w:hAnsi="Times New Roman" w:cs="Times New Roman"/>
                <w:sz w:val="24"/>
                <w:szCs w:val="24"/>
              </w:rPr>
              <w:t>,</w:t>
            </w:r>
            <w:r w:rsidRPr="00C56F74">
              <w:rPr>
                <w:rFonts w:ascii="Times New Roman" w:hAnsi="Times New Roman" w:cs="Times New Roman"/>
                <w:sz w:val="24"/>
                <w:szCs w:val="24"/>
              </w:rPr>
              <w:t xml:space="preserve"> including communication activities</w:t>
            </w:r>
          </w:p>
        </w:tc>
        <w:tc>
          <w:tcPr>
            <w:tcW w:w="683" w:type="dxa"/>
          </w:tcPr>
          <w:p w14:paraId="6173E970" w14:textId="77777777" w:rsidR="00335BA9" w:rsidRPr="00C56F74" w:rsidRDefault="00335BA9" w:rsidP="00C56F74">
            <w:pPr>
              <w:rPr>
                <w:rFonts w:ascii="Times New Roman" w:hAnsi="Times New Roman" w:cs="Times New Roman"/>
                <w:b/>
                <w:color w:val="0070C0"/>
                <w:sz w:val="24"/>
                <w:szCs w:val="24"/>
              </w:rPr>
            </w:pPr>
          </w:p>
        </w:tc>
        <w:tc>
          <w:tcPr>
            <w:tcW w:w="576" w:type="dxa"/>
          </w:tcPr>
          <w:p w14:paraId="36CF4B93"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499310BB"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497CF528" w14:textId="77777777" w:rsidTr="00C56F74">
        <w:trPr>
          <w:trHeight w:val="250"/>
        </w:trPr>
        <w:tc>
          <w:tcPr>
            <w:tcW w:w="1052" w:type="dxa"/>
            <w:vMerge/>
            <w:textDirection w:val="btLr"/>
          </w:tcPr>
          <w:p w14:paraId="5279042F"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7A272D8"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7E1C6DEE" w14:textId="7C598D36"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dissemination, exploitation</w:t>
            </w:r>
            <w:r w:rsidR="00847160">
              <w:rPr>
                <w:rFonts w:ascii="Times New Roman" w:hAnsi="Times New Roman" w:cs="Times New Roman"/>
                <w:sz w:val="24"/>
                <w:szCs w:val="24"/>
              </w:rPr>
              <w:t>,</w:t>
            </w:r>
            <w:r w:rsidRPr="00C56F74">
              <w:rPr>
                <w:rFonts w:ascii="Times New Roman" w:hAnsi="Times New Roman" w:cs="Times New Roman"/>
                <w:sz w:val="24"/>
                <w:szCs w:val="24"/>
              </w:rPr>
              <w:t xml:space="preserve"> and communication measures</w:t>
            </w:r>
          </w:p>
        </w:tc>
        <w:tc>
          <w:tcPr>
            <w:tcW w:w="683" w:type="dxa"/>
          </w:tcPr>
          <w:p w14:paraId="23B23CC6" w14:textId="77777777" w:rsidR="00335BA9" w:rsidRPr="00C56F74" w:rsidRDefault="00335BA9" w:rsidP="00C56F74">
            <w:pPr>
              <w:rPr>
                <w:rFonts w:ascii="Times New Roman" w:hAnsi="Times New Roman" w:cs="Times New Roman"/>
                <w:b/>
                <w:color w:val="0070C0"/>
                <w:sz w:val="24"/>
                <w:szCs w:val="24"/>
              </w:rPr>
            </w:pPr>
          </w:p>
        </w:tc>
        <w:tc>
          <w:tcPr>
            <w:tcW w:w="576" w:type="dxa"/>
          </w:tcPr>
          <w:p w14:paraId="07D22E68"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54B0148"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7DEBD9F3" w14:textId="77777777" w:rsidTr="00C56F74">
        <w:trPr>
          <w:trHeight w:val="250"/>
        </w:trPr>
        <w:tc>
          <w:tcPr>
            <w:tcW w:w="1052" w:type="dxa"/>
            <w:vMerge/>
            <w:textDirection w:val="btLr"/>
          </w:tcPr>
          <w:p w14:paraId="59D5DCBE"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7C823D5C"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2B78F88C" w14:textId="128B5159"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w:t>
            </w:r>
            <w:r w:rsidR="00B22667" w:rsidRPr="00C56F74">
              <w:rPr>
                <w:rFonts w:ascii="Times New Roman" w:hAnsi="Times New Roman" w:cs="Times New Roman"/>
                <w:sz w:val="24"/>
                <w:szCs w:val="24"/>
              </w:rPr>
              <w:t xml:space="preserve">of </w:t>
            </w:r>
            <w:r w:rsidRPr="00C56F74">
              <w:rPr>
                <w:rFonts w:ascii="Times New Roman" w:hAnsi="Times New Roman" w:cs="Times New Roman"/>
                <w:sz w:val="24"/>
                <w:szCs w:val="24"/>
              </w:rPr>
              <w:t>how the communication measures promote the project throughout the full project, inform and reach out to society</w:t>
            </w:r>
            <w:r w:rsidR="00847160">
              <w:rPr>
                <w:rFonts w:ascii="Times New Roman" w:hAnsi="Times New Roman" w:cs="Times New Roman"/>
                <w:sz w:val="24"/>
                <w:szCs w:val="24"/>
              </w:rPr>
              <w:t>,</w:t>
            </w:r>
            <w:r w:rsidRPr="00C56F74">
              <w:rPr>
                <w:rFonts w:ascii="Times New Roman" w:hAnsi="Times New Roman" w:cs="Times New Roman"/>
                <w:sz w:val="24"/>
                <w:szCs w:val="24"/>
              </w:rPr>
              <w:t xml:space="preserve"> and show the activities performed, and the use and the benefits for citizens (strategically planned activities, clear objectives, statement of the main messages, tools and channels)</w:t>
            </w:r>
          </w:p>
        </w:tc>
        <w:tc>
          <w:tcPr>
            <w:tcW w:w="683" w:type="dxa"/>
          </w:tcPr>
          <w:p w14:paraId="5AE3CBBB" w14:textId="77777777" w:rsidR="00335BA9" w:rsidRPr="00C56F74" w:rsidRDefault="00335BA9" w:rsidP="00C56F74">
            <w:pPr>
              <w:rPr>
                <w:rFonts w:ascii="Times New Roman" w:hAnsi="Times New Roman" w:cs="Times New Roman"/>
                <w:b/>
                <w:color w:val="0070C0"/>
                <w:sz w:val="24"/>
                <w:szCs w:val="24"/>
              </w:rPr>
            </w:pPr>
          </w:p>
        </w:tc>
        <w:tc>
          <w:tcPr>
            <w:tcW w:w="576" w:type="dxa"/>
          </w:tcPr>
          <w:p w14:paraId="700B999A"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08108C87"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67E3FB79" w14:textId="77777777" w:rsidTr="00C56F74">
        <w:trPr>
          <w:trHeight w:val="250"/>
        </w:trPr>
        <w:tc>
          <w:tcPr>
            <w:tcW w:w="1052" w:type="dxa"/>
            <w:vMerge/>
            <w:textDirection w:val="btLr"/>
          </w:tcPr>
          <w:p w14:paraId="5C15475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75EF5C7"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5107A1F8" w14:textId="7392DF96"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Measures </w:t>
            </w:r>
            <w:r w:rsidR="003836CB" w:rsidRPr="00C56F74">
              <w:rPr>
                <w:rFonts w:ascii="Times New Roman" w:hAnsi="Times New Roman" w:cs="Times New Roman"/>
                <w:sz w:val="24"/>
                <w:szCs w:val="24"/>
              </w:rPr>
              <w:t xml:space="preserve">are </w:t>
            </w:r>
            <w:r w:rsidRPr="00C56F74">
              <w:rPr>
                <w:rFonts w:ascii="Times New Roman" w:hAnsi="Times New Roman" w:cs="Times New Roman"/>
                <w:sz w:val="24"/>
                <w:szCs w:val="24"/>
              </w:rPr>
              <w:t xml:space="preserve">proportionate to the scale of the project containing concrete actions to be implemented both during and after the end of the project </w:t>
            </w:r>
            <w:r w:rsidR="00B22667" w:rsidRPr="00C56F74">
              <w:rPr>
                <w:rFonts w:ascii="Times New Roman" w:hAnsi="Times New Roman" w:cs="Times New Roman"/>
                <w:sz w:val="24"/>
                <w:szCs w:val="24"/>
              </w:rPr>
              <w:t>(</w:t>
            </w:r>
            <w:r w:rsidRPr="00C56F74">
              <w:rPr>
                <w:rFonts w:ascii="Times New Roman" w:hAnsi="Times New Roman" w:cs="Times New Roman"/>
                <w:sz w:val="24"/>
                <w:szCs w:val="24"/>
              </w:rPr>
              <w:t>e.g. standardisation activities</w:t>
            </w:r>
            <w:r w:rsidR="00B22667" w:rsidRPr="00C56F74">
              <w:rPr>
                <w:rFonts w:ascii="Times New Roman" w:hAnsi="Times New Roman" w:cs="Times New Roman"/>
                <w:sz w:val="24"/>
                <w:szCs w:val="24"/>
              </w:rPr>
              <w:t>)</w:t>
            </w:r>
            <w:r w:rsidRPr="00C56F74">
              <w:rPr>
                <w:rFonts w:ascii="Times New Roman" w:hAnsi="Times New Roman" w:cs="Times New Roman"/>
                <w:sz w:val="24"/>
                <w:szCs w:val="24"/>
              </w:rPr>
              <w:t xml:space="preserve"> </w:t>
            </w:r>
          </w:p>
        </w:tc>
        <w:tc>
          <w:tcPr>
            <w:tcW w:w="683" w:type="dxa"/>
          </w:tcPr>
          <w:p w14:paraId="2CDD764B" w14:textId="77777777" w:rsidR="00335BA9" w:rsidRPr="00C56F74" w:rsidRDefault="00335BA9" w:rsidP="00C56F74">
            <w:pPr>
              <w:rPr>
                <w:rFonts w:ascii="Times New Roman" w:hAnsi="Times New Roman" w:cs="Times New Roman"/>
                <w:b/>
                <w:color w:val="0070C0"/>
                <w:sz w:val="24"/>
                <w:szCs w:val="24"/>
              </w:rPr>
            </w:pPr>
          </w:p>
        </w:tc>
        <w:tc>
          <w:tcPr>
            <w:tcW w:w="576" w:type="dxa"/>
          </w:tcPr>
          <w:p w14:paraId="470FF4DC"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4A317F0D"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2D4F8ADD" w14:textId="77777777" w:rsidTr="00C56F74">
        <w:trPr>
          <w:trHeight w:val="250"/>
        </w:trPr>
        <w:tc>
          <w:tcPr>
            <w:tcW w:w="1052" w:type="dxa"/>
            <w:vMerge/>
            <w:textDirection w:val="btLr"/>
          </w:tcPr>
          <w:p w14:paraId="3033446C"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9D4B98D"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30DF39A7" w14:textId="6E96EA9A"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target group(s) addressed (e.g. scientific community, end users</w:t>
            </w:r>
            <w:r w:rsidR="0051501F" w:rsidRPr="00C56F74">
              <w:rPr>
                <w:rFonts w:ascii="Times New Roman" w:hAnsi="Times New Roman" w:cs="Times New Roman"/>
                <w:sz w:val="24"/>
                <w:szCs w:val="24"/>
              </w:rPr>
              <w:t xml:space="preserve"> (from civil society),</w:t>
            </w:r>
            <w:r w:rsidRPr="00C56F74">
              <w:rPr>
                <w:rFonts w:ascii="Times New Roman" w:hAnsi="Times New Roman" w:cs="Times New Roman"/>
                <w:sz w:val="24"/>
                <w:szCs w:val="24"/>
              </w:rPr>
              <w:t xml:space="preserve"> financial actors, public at large</w:t>
            </w:r>
            <w:r w:rsidR="00F768AB" w:rsidRPr="00C56F74">
              <w:rPr>
                <w:rFonts w:ascii="Times New Roman" w:hAnsi="Times New Roman" w:cs="Times New Roman"/>
                <w:sz w:val="24"/>
                <w:szCs w:val="24"/>
              </w:rPr>
              <w:t>,</w:t>
            </w:r>
            <w:r w:rsidR="00906633" w:rsidRPr="00C56F74">
              <w:rPr>
                <w:rFonts w:ascii="Times New Roman" w:hAnsi="Times New Roman" w:cs="Times New Roman"/>
                <w:sz w:val="24"/>
                <w:szCs w:val="24"/>
              </w:rPr>
              <w:t xml:space="preserve"> public administrations at different levels, schools, cultural institutions, </w:t>
            </w:r>
            <w:r w:rsidR="00D207AB" w:rsidRPr="00C56F74">
              <w:rPr>
                <w:rFonts w:ascii="Times New Roman" w:hAnsi="Times New Roman" w:cs="Times New Roman"/>
                <w:sz w:val="24"/>
                <w:szCs w:val="24"/>
              </w:rPr>
              <w:t>cultural and creative industries (</w:t>
            </w:r>
            <w:r w:rsidR="00906633" w:rsidRPr="00C56F74">
              <w:rPr>
                <w:rFonts w:ascii="Times New Roman" w:hAnsi="Times New Roman" w:cs="Times New Roman"/>
                <w:sz w:val="24"/>
                <w:szCs w:val="24"/>
              </w:rPr>
              <w:t>CCI</w:t>
            </w:r>
            <w:r w:rsidR="00D207AB" w:rsidRPr="00C56F74">
              <w:rPr>
                <w:rFonts w:ascii="Times New Roman" w:hAnsi="Times New Roman" w:cs="Times New Roman"/>
                <w:sz w:val="24"/>
                <w:szCs w:val="24"/>
              </w:rPr>
              <w:t>)</w:t>
            </w:r>
            <w:r w:rsidR="00906633" w:rsidRPr="00C56F74">
              <w:rPr>
                <w:rFonts w:ascii="Times New Roman" w:hAnsi="Times New Roman" w:cs="Times New Roman"/>
                <w:sz w:val="24"/>
                <w:szCs w:val="24"/>
              </w:rPr>
              <w:t>, artists...</w:t>
            </w:r>
            <w:r w:rsidRPr="00C56F74">
              <w:rPr>
                <w:rFonts w:ascii="Times New Roman" w:hAnsi="Times New Roman" w:cs="Times New Roman"/>
                <w:sz w:val="24"/>
                <w:szCs w:val="24"/>
              </w:rPr>
              <w:t>)</w:t>
            </w:r>
          </w:p>
        </w:tc>
        <w:tc>
          <w:tcPr>
            <w:tcW w:w="683" w:type="dxa"/>
          </w:tcPr>
          <w:p w14:paraId="7EB396ED" w14:textId="77777777" w:rsidR="00335BA9" w:rsidRPr="00C56F74" w:rsidRDefault="00335BA9" w:rsidP="00C56F74">
            <w:pPr>
              <w:rPr>
                <w:rFonts w:ascii="Times New Roman" w:hAnsi="Times New Roman" w:cs="Times New Roman"/>
                <w:b/>
                <w:color w:val="0070C0"/>
                <w:sz w:val="24"/>
                <w:szCs w:val="24"/>
              </w:rPr>
            </w:pPr>
          </w:p>
        </w:tc>
        <w:tc>
          <w:tcPr>
            <w:tcW w:w="576" w:type="dxa"/>
          </w:tcPr>
          <w:p w14:paraId="4AB20B71"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B6DC5F1"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7F928411" w14:textId="77777777" w:rsidTr="00C56F74">
        <w:trPr>
          <w:trHeight w:val="250"/>
        </w:trPr>
        <w:tc>
          <w:tcPr>
            <w:tcW w:w="1052" w:type="dxa"/>
            <w:vMerge/>
            <w:textDirection w:val="btLr"/>
          </w:tcPr>
          <w:p w14:paraId="5F8F11BB"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EA81DC9"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628B5C3E" w14:textId="77C48B28"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possible follow-up of project, once it is finished</w:t>
            </w:r>
          </w:p>
        </w:tc>
        <w:tc>
          <w:tcPr>
            <w:tcW w:w="683" w:type="dxa"/>
          </w:tcPr>
          <w:p w14:paraId="175EA785"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54D497F"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1095F1C"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26EDA0C5" w14:textId="77777777" w:rsidTr="00C56F74">
        <w:trPr>
          <w:trHeight w:val="250"/>
        </w:trPr>
        <w:tc>
          <w:tcPr>
            <w:tcW w:w="1052" w:type="dxa"/>
            <w:vMerge/>
            <w:textDirection w:val="btLr"/>
          </w:tcPr>
          <w:p w14:paraId="32E18AA5"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1190A932"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75B7A10D" w14:textId="72C2E4E6"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Explanation </w:t>
            </w:r>
            <w:r w:rsidR="00847160">
              <w:rPr>
                <w:rFonts w:ascii="Times New Roman" w:hAnsi="Times New Roman" w:cs="Times New Roman"/>
                <w:sz w:val="24"/>
                <w:szCs w:val="24"/>
              </w:rPr>
              <w:t xml:space="preserve">of </w:t>
            </w:r>
            <w:r w:rsidRPr="00C56F74">
              <w:rPr>
                <w:rFonts w:ascii="Times New Roman" w:hAnsi="Times New Roman" w:cs="Times New Roman"/>
                <w:sz w:val="24"/>
                <w:szCs w:val="24"/>
              </w:rPr>
              <w:t>why each measure is best suited to reach the target group addressed</w:t>
            </w:r>
          </w:p>
        </w:tc>
        <w:tc>
          <w:tcPr>
            <w:tcW w:w="683" w:type="dxa"/>
          </w:tcPr>
          <w:p w14:paraId="20AA7147" w14:textId="77777777" w:rsidR="00335BA9" w:rsidRPr="00C56F74" w:rsidRDefault="00335BA9" w:rsidP="00C56F74">
            <w:pPr>
              <w:rPr>
                <w:rFonts w:ascii="Times New Roman" w:hAnsi="Times New Roman" w:cs="Times New Roman"/>
                <w:b/>
                <w:color w:val="0070C0"/>
                <w:sz w:val="24"/>
                <w:szCs w:val="24"/>
              </w:rPr>
            </w:pPr>
          </w:p>
        </w:tc>
        <w:tc>
          <w:tcPr>
            <w:tcW w:w="576" w:type="dxa"/>
          </w:tcPr>
          <w:p w14:paraId="45C86684"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3411B8DC"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4FF938A1" w14:textId="77777777" w:rsidTr="00C56F74">
        <w:trPr>
          <w:trHeight w:val="250"/>
        </w:trPr>
        <w:tc>
          <w:tcPr>
            <w:tcW w:w="1052" w:type="dxa"/>
            <w:vMerge/>
            <w:textDirection w:val="btLr"/>
          </w:tcPr>
          <w:p w14:paraId="053D7F0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33F2B1A"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49654C14" w14:textId="06099C89"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the path </w:t>
            </w:r>
            <w:r w:rsidR="00D207AB" w:rsidRPr="00C56F74">
              <w:rPr>
                <w:rFonts w:ascii="Times New Roman" w:hAnsi="Times New Roman" w:cs="Times New Roman"/>
                <w:sz w:val="24"/>
                <w:szCs w:val="24"/>
              </w:rPr>
              <w:t xml:space="preserve">for </w:t>
            </w:r>
            <w:r w:rsidRPr="00C56F74">
              <w:rPr>
                <w:rFonts w:ascii="Times New Roman" w:hAnsi="Times New Roman" w:cs="Times New Roman"/>
                <w:sz w:val="24"/>
                <w:szCs w:val="24"/>
              </w:rPr>
              <w:t>how to commercialise the innovations (if relevant)</w:t>
            </w:r>
          </w:p>
        </w:tc>
        <w:tc>
          <w:tcPr>
            <w:tcW w:w="683" w:type="dxa"/>
          </w:tcPr>
          <w:p w14:paraId="4E24679E" w14:textId="77777777" w:rsidR="00335BA9" w:rsidRPr="00C56F74" w:rsidRDefault="00335BA9" w:rsidP="00C56F74">
            <w:pPr>
              <w:rPr>
                <w:rFonts w:ascii="Times New Roman" w:hAnsi="Times New Roman" w:cs="Times New Roman"/>
                <w:b/>
                <w:color w:val="0070C0"/>
                <w:sz w:val="24"/>
                <w:szCs w:val="24"/>
              </w:rPr>
            </w:pPr>
          </w:p>
        </w:tc>
        <w:tc>
          <w:tcPr>
            <w:tcW w:w="576" w:type="dxa"/>
          </w:tcPr>
          <w:p w14:paraId="65A7F5C2"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778BF9C0"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49AD5ECE" w14:textId="77777777" w:rsidTr="00C56F74">
        <w:trPr>
          <w:trHeight w:val="250"/>
        </w:trPr>
        <w:tc>
          <w:tcPr>
            <w:tcW w:w="1052" w:type="dxa"/>
            <w:vMerge/>
            <w:textDirection w:val="btLr"/>
          </w:tcPr>
          <w:p w14:paraId="26FE5853"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68F27D8"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3CF84C15" w14:textId="709053A5"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Justification</w:t>
            </w:r>
            <w:r w:rsidR="00847160">
              <w:rPr>
                <w:rFonts w:ascii="Times New Roman" w:hAnsi="Times New Roman" w:cs="Times New Roman"/>
                <w:sz w:val="24"/>
                <w:szCs w:val="24"/>
              </w:rPr>
              <w:t xml:space="preserve"> of</w:t>
            </w:r>
            <w:r w:rsidRPr="00C56F74">
              <w:rPr>
                <w:rFonts w:ascii="Times New Roman" w:hAnsi="Times New Roman" w:cs="Times New Roman"/>
                <w:sz w:val="24"/>
                <w:szCs w:val="24"/>
              </w:rPr>
              <w:t xml:space="preserve"> how the exploitation is in the </w:t>
            </w:r>
            <w:r w:rsidR="00B22667" w:rsidRPr="00C56F74">
              <w:rPr>
                <w:rFonts w:ascii="Times New Roman" w:hAnsi="Times New Roman" w:cs="Times New Roman"/>
                <w:sz w:val="24"/>
                <w:szCs w:val="24"/>
              </w:rPr>
              <w:t xml:space="preserve">European </w:t>
            </w:r>
            <w:r w:rsidRPr="00C56F74">
              <w:rPr>
                <w:rFonts w:ascii="Times New Roman" w:hAnsi="Times New Roman" w:cs="Times New Roman"/>
                <w:sz w:val="24"/>
                <w:szCs w:val="24"/>
              </w:rPr>
              <w:t>Union’s interest</w:t>
            </w:r>
            <w:r w:rsidR="00D207AB" w:rsidRPr="00C56F74">
              <w:rPr>
                <w:rFonts w:ascii="Times New Roman" w:hAnsi="Times New Roman" w:cs="Times New Roman"/>
                <w:sz w:val="24"/>
                <w:szCs w:val="24"/>
              </w:rPr>
              <w:t>;</w:t>
            </w:r>
            <w:r w:rsidRPr="00C56F74">
              <w:rPr>
                <w:rFonts w:ascii="Times New Roman" w:hAnsi="Times New Roman" w:cs="Times New Roman"/>
                <w:sz w:val="24"/>
                <w:szCs w:val="24"/>
              </w:rPr>
              <w:t xml:space="preserve"> if it is expected primarily in non-associated third countries</w:t>
            </w:r>
          </w:p>
        </w:tc>
        <w:tc>
          <w:tcPr>
            <w:tcW w:w="683" w:type="dxa"/>
          </w:tcPr>
          <w:p w14:paraId="1C8B8777"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FD89ECC"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450C54A"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51C98290" w14:textId="77777777" w:rsidTr="00C56F74">
        <w:trPr>
          <w:trHeight w:val="250"/>
        </w:trPr>
        <w:tc>
          <w:tcPr>
            <w:tcW w:w="1052" w:type="dxa"/>
            <w:vMerge/>
            <w:textDirection w:val="btLr"/>
          </w:tcPr>
          <w:p w14:paraId="1B1AE426"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71AF3B13"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6A7A4DB9" w14:textId="09C5DB8A" w:rsidR="00335BA9" w:rsidRPr="00C56F74" w:rsidRDefault="00335BA9" w:rsidP="0044064E">
            <w:pPr>
              <w:rPr>
                <w:rFonts w:ascii="Times New Roman" w:hAnsi="Times New Roman" w:cs="Times New Roman"/>
                <w:sz w:val="24"/>
                <w:szCs w:val="24"/>
              </w:rPr>
            </w:pPr>
            <w:r w:rsidRPr="00C56F74">
              <w:rPr>
                <w:rFonts w:ascii="Times New Roman" w:hAnsi="Times New Roman" w:cs="Times New Roman"/>
                <w:sz w:val="24"/>
                <w:szCs w:val="24"/>
              </w:rPr>
              <w:t>Description of possible feedback to policy measures generated by the project that will contribute to designing, monitoring, reviewing and rectifying (if necessary) existing policy and programmatic measures or shaping and supporting the implementation of new policy initiatives and decisions</w:t>
            </w:r>
            <w:r w:rsidR="0044064E">
              <w:rPr>
                <w:rFonts w:ascii="Times New Roman" w:hAnsi="Times New Roman" w:cs="Times New Roman"/>
                <w:sz w:val="24"/>
                <w:szCs w:val="24"/>
              </w:rPr>
              <w:t xml:space="preserve"> (r</w:t>
            </w:r>
            <w:r w:rsidR="0044064E" w:rsidRPr="0044064E">
              <w:rPr>
                <w:rFonts w:ascii="Times New Roman" w:hAnsi="Times New Roman" w:cs="Times New Roman"/>
                <w:sz w:val="24"/>
                <w:szCs w:val="24"/>
              </w:rPr>
              <w:t>elevant for call topics asking specific</w:t>
            </w:r>
            <w:r w:rsidR="0044064E">
              <w:rPr>
                <w:rFonts w:ascii="Times New Roman" w:hAnsi="Times New Roman" w:cs="Times New Roman"/>
                <w:sz w:val="24"/>
                <w:szCs w:val="24"/>
              </w:rPr>
              <w:t>ally for policy recommendations).</w:t>
            </w:r>
          </w:p>
        </w:tc>
        <w:tc>
          <w:tcPr>
            <w:tcW w:w="683" w:type="dxa"/>
          </w:tcPr>
          <w:p w14:paraId="71049BEE" w14:textId="77777777" w:rsidR="00335BA9" w:rsidRPr="00C56F74" w:rsidRDefault="00335BA9" w:rsidP="00C56F74">
            <w:pPr>
              <w:rPr>
                <w:rFonts w:ascii="Times New Roman" w:hAnsi="Times New Roman" w:cs="Times New Roman"/>
                <w:b/>
                <w:color w:val="0070C0"/>
                <w:sz w:val="24"/>
                <w:szCs w:val="24"/>
              </w:rPr>
            </w:pPr>
          </w:p>
        </w:tc>
        <w:tc>
          <w:tcPr>
            <w:tcW w:w="576" w:type="dxa"/>
          </w:tcPr>
          <w:p w14:paraId="58DEDE9D"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790F0F43"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60F920F7" w14:textId="77777777" w:rsidTr="00C56F74">
        <w:trPr>
          <w:trHeight w:val="250"/>
        </w:trPr>
        <w:tc>
          <w:tcPr>
            <w:tcW w:w="1052" w:type="dxa"/>
            <w:vMerge/>
            <w:textDirection w:val="btLr"/>
          </w:tcPr>
          <w:p w14:paraId="3AA2A6A7"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CE0346E"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04818A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the strategy for the management of intellectual property and foreseen protection measures (patents, design rights, copyrights, trade </w:t>
            </w:r>
            <w:r w:rsidRPr="00C56F74">
              <w:rPr>
                <w:rFonts w:ascii="Times New Roman" w:hAnsi="Times New Roman" w:cs="Times New Roman"/>
                <w:sz w:val="24"/>
                <w:szCs w:val="24"/>
              </w:rPr>
              <w:lastRenderedPageBreak/>
              <w:t>secrets, etc.) and how these would be used to support exploitation</w:t>
            </w:r>
          </w:p>
        </w:tc>
        <w:tc>
          <w:tcPr>
            <w:tcW w:w="683" w:type="dxa"/>
          </w:tcPr>
          <w:p w14:paraId="38E7B84F"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C967429"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22F30AFC"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3A95AEBF" w14:textId="77777777" w:rsidTr="00C56F74">
        <w:trPr>
          <w:trHeight w:val="250"/>
        </w:trPr>
        <w:tc>
          <w:tcPr>
            <w:tcW w:w="1052" w:type="dxa"/>
            <w:vMerge/>
            <w:textDirection w:val="btLr"/>
          </w:tcPr>
          <w:p w14:paraId="50727F24"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val="restart"/>
          </w:tcPr>
          <w:p w14:paraId="538478FF" w14:textId="01E64272"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2.3 Summary</w:t>
            </w:r>
            <w:r w:rsidR="00D207AB" w:rsidRPr="00C56F74">
              <w:rPr>
                <w:rFonts w:ascii="Times New Roman" w:hAnsi="Times New Roman" w:cs="Times New Roman"/>
                <w:sz w:val="24"/>
                <w:szCs w:val="24"/>
              </w:rPr>
              <w:t xml:space="preserve"> table</w:t>
            </w:r>
            <w:r w:rsidR="003836CB" w:rsidRPr="00C56F74">
              <w:rPr>
                <w:rFonts w:ascii="Times New Roman" w:hAnsi="Times New Roman" w:cs="Times New Roman"/>
                <w:sz w:val="24"/>
                <w:szCs w:val="24"/>
              </w:rPr>
              <w:t xml:space="preserve"> (Is it coherent with the remaining part of the impact?)</w:t>
            </w:r>
          </w:p>
        </w:tc>
        <w:tc>
          <w:tcPr>
            <w:tcW w:w="5051" w:type="dxa"/>
            <w:shd w:val="clear" w:color="auto" w:fill="FFFFFF" w:themeFill="background1"/>
          </w:tcPr>
          <w:p w14:paraId="1C229E37" w14:textId="6FC4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Project impact pathway </w:t>
            </w:r>
            <w:r w:rsidR="0051501F" w:rsidRPr="00C56F74">
              <w:rPr>
                <w:rFonts w:ascii="Times New Roman" w:hAnsi="Times New Roman" w:cs="Times New Roman"/>
                <w:sz w:val="24"/>
                <w:szCs w:val="24"/>
              </w:rPr>
              <w:t>present and well-explained</w:t>
            </w:r>
          </w:p>
        </w:tc>
        <w:tc>
          <w:tcPr>
            <w:tcW w:w="683" w:type="dxa"/>
          </w:tcPr>
          <w:p w14:paraId="771C53B5" w14:textId="77777777" w:rsidR="00335BA9" w:rsidRPr="00C56F74" w:rsidRDefault="00335BA9" w:rsidP="00C56F74">
            <w:pPr>
              <w:rPr>
                <w:rFonts w:ascii="Times New Roman" w:hAnsi="Times New Roman" w:cs="Times New Roman"/>
                <w:b/>
                <w:color w:val="0070C0"/>
                <w:sz w:val="24"/>
                <w:szCs w:val="24"/>
              </w:rPr>
            </w:pPr>
          </w:p>
        </w:tc>
        <w:tc>
          <w:tcPr>
            <w:tcW w:w="576" w:type="dxa"/>
          </w:tcPr>
          <w:p w14:paraId="14C43BA5"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4730EA34"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784A909C" w14:textId="77777777" w:rsidTr="00C56F74">
        <w:trPr>
          <w:trHeight w:val="250"/>
        </w:trPr>
        <w:tc>
          <w:tcPr>
            <w:tcW w:w="1052" w:type="dxa"/>
            <w:vMerge/>
            <w:textDirection w:val="btLr"/>
          </w:tcPr>
          <w:p w14:paraId="1B5DB7C5"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755FC6FF" w14:textId="77777777" w:rsidR="00335BA9" w:rsidRPr="00C56F74" w:rsidRDefault="00335BA9" w:rsidP="00C56F74">
            <w:pPr>
              <w:rPr>
                <w:rFonts w:ascii="Times New Roman" w:hAnsi="Times New Roman" w:cs="Times New Roman"/>
                <w:b/>
                <w:sz w:val="24"/>
                <w:szCs w:val="24"/>
              </w:rPr>
            </w:pPr>
          </w:p>
        </w:tc>
        <w:tc>
          <w:tcPr>
            <w:tcW w:w="5051" w:type="dxa"/>
            <w:shd w:val="clear" w:color="auto" w:fill="FFFFFF" w:themeFill="background1"/>
          </w:tcPr>
          <w:p w14:paraId="76621AF2" w14:textId="763D1064"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Specific needs</w:t>
            </w:r>
            <w:r w:rsidR="00847160">
              <w:rPr>
                <w:rFonts w:ascii="Times New Roman" w:hAnsi="Times New Roman" w:cs="Times New Roman"/>
                <w:sz w:val="24"/>
                <w:szCs w:val="24"/>
              </w:rPr>
              <w:t xml:space="preserve"> listed</w:t>
            </w:r>
          </w:p>
        </w:tc>
        <w:tc>
          <w:tcPr>
            <w:tcW w:w="683" w:type="dxa"/>
          </w:tcPr>
          <w:p w14:paraId="2CB0AEED" w14:textId="77777777" w:rsidR="00335BA9" w:rsidRPr="00C56F74" w:rsidRDefault="00335BA9" w:rsidP="00C56F74">
            <w:pPr>
              <w:rPr>
                <w:rFonts w:ascii="Times New Roman" w:hAnsi="Times New Roman" w:cs="Times New Roman"/>
                <w:b/>
                <w:color w:val="0070C0"/>
                <w:sz w:val="24"/>
                <w:szCs w:val="24"/>
              </w:rPr>
            </w:pPr>
          </w:p>
        </w:tc>
        <w:tc>
          <w:tcPr>
            <w:tcW w:w="576" w:type="dxa"/>
          </w:tcPr>
          <w:p w14:paraId="11337B10"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7F04DACB"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35E1E617" w14:textId="77777777" w:rsidTr="00C56F74">
        <w:trPr>
          <w:trHeight w:val="250"/>
        </w:trPr>
        <w:tc>
          <w:tcPr>
            <w:tcW w:w="1052" w:type="dxa"/>
            <w:vMerge/>
            <w:textDirection w:val="btLr"/>
          </w:tcPr>
          <w:p w14:paraId="5F9A9C0B"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49613713" w14:textId="77777777" w:rsidR="00335BA9" w:rsidRPr="00C56F74" w:rsidRDefault="00335BA9" w:rsidP="00C56F74">
            <w:pPr>
              <w:rPr>
                <w:rFonts w:ascii="Times New Roman" w:hAnsi="Times New Roman" w:cs="Times New Roman"/>
                <w:b/>
                <w:sz w:val="24"/>
                <w:szCs w:val="24"/>
              </w:rPr>
            </w:pPr>
          </w:p>
        </w:tc>
        <w:tc>
          <w:tcPr>
            <w:tcW w:w="5051" w:type="dxa"/>
            <w:shd w:val="clear" w:color="auto" w:fill="FFFFFF" w:themeFill="background1"/>
          </w:tcPr>
          <w:p w14:paraId="318AAF04" w14:textId="774A182D"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Expected results </w:t>
            </w:r>
            <w:r w:rsidR="00847160">
              <w:rPr>
                <w:rFonts w:ascii="Times New Roman" w:hAnsi="Times New Roman" w:cs="Times New Roman"/>
                <w:sz w:val="24"/>
                <w:szCs w:val="24"/>
              </w:rPr>
              <w:t>of project</w:t>
            </w:r>
            <w:r w:rsidRPr="00C56F74">
              <w:rPr>
                <w:rFonts w:ascii="Times New Roman" w:hAnsi="Times New Roman" w:cs="Times New Roman"/>
                <w:sz w:val="24"/>
                <w:szCs w:val="24"/>
              </w:rPr>
              <w:t xml:space="preserve"> </w:t>
            </w:r>
            <w:r w:rsidR="00847160">
              <w:rPr>
                <w:rFonts w:ascii="Times New Roman" w:hAnsi="Times New Roman" w:cs="Times New Roman"/>
                <w:sz w:val="24"/>
                <w:szCs w:val="24"/>
              </w:rPr>
              <w:t>listed</w:t>
            </w:r>
          </w:p>
        </w:tc>
        <w:tc>
          <w:tcPr>
            <w:tcW w:w="683" w:type="dxa"/>
          </w:tcPr>
          <w:p w14:paraId="3069017F" w14:textId="77777777" w:rsidR="00335BA9" w:rsidRPr="00C56F74" w:rsidRDefault="00335BA9" w:rsidP="00C56F74">
            <w:pPr>
              <w:rPr>
                <w:rFonts w:ascii="Times New Roman" w:hAnsi="Times New Roman" w:cs="Times New Roman"/>
                <w:b/>
                <w:color w:val="0070C0"/>
                <w:sz w:val="24"/>
                <w:szCs w:val="24"/>
              </w:rPr>
            </w:pPr>
          </w:p>
        </w:tc>
        <w:tc>
          <w:tcPr>
            <w:tcW w:w="576" w:type="dxa"/>
          </w:tcPr>
          <w:p w14:paraId="476B4532"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794A63C1"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7561D034" w14:textId="77777777" w:rsidTr="00C56F74">
        <w:trPr>
          <w:trHeight w:val="250"/>
        </w:trPr>
        <w:tc>
          <w:tcPr>
            <w:tcW w:w="1052" w:type="dxa"/>
            <w:vMerge/>
            <w:textDirection w:val="btLr"/>
          </w:tcPr>
          <w:p w14:paraId="3644C750"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79F226E" w14:textId="77777777" w:rsidR="00335BA9" w:rsidRPr="00C56F74" w:rsidRDefault="00335BA9" w:rsidP="00C56F74">
            <w:pPr>
              <w:rPr>
                <w:rFonts w:ascii="Times New Roman" w:hAnsi="Times New Roman" w:cs="Times New Roman"/>
                <w:b/>
                <w:sz w:val="24"/>
                <w:szCs w:val="24"/>
              </w:rPr>
            </w:pPr>
          </w:p>
        </w:tc>
        <w:tc>
          <w:tcPr>
            <w:tcW w:w="5051" w:type="dxa"/>
            <w:shd w:val="clear" w:color="auto" w:fill="FFFFFF" w:themeFill="background1"/>
          </w:tcPr>
          <w:p w14:paraId="7EF88BAE"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Dissemination, exploitation and communication measures applied to the results</w:t>
            </w:r>
          </w:p>
        </w:tc>
        <w:tc>
          <w:tcPr>
            <w:tcW w:w="683" w:type="dxa"/>
          </w:tcPr>
          <w:p w14:paraId="20139B7B" w14:textId="77777777" w:rsidR="00335BA9" w:rsidRPr="00C56F74" w:rsidRDefault="00335BA9" w:rsidP="00C56F74">
            <w:pPr>
              <w:rPr>
                <w:rFonts w:ascii="Times New Roman" w:hAnsi="Times New Roman" w:cs="Times New Roman"/>
                <w:b/>
                <w:color w:val="0070C0"/>
                <w:sz w:val="24"/>
                <w:szCs w:val="24"/>
              </w:rPr>
            </w:pPr>
          </w:p>
        </w:tc>
        <w:tc>
          <w:tcPr>
            <w:tcW w:w="576" w:type="dxa"/>
          </w:tcPr>
          <w:p w14:paraId="2B408E88"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66A8D0DE"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54DA080E" w14:textId="77777777" w:rsidTr="00C56F74">
        <w:trPr>
          <w:trHeight w:val="250"/>
        </w:trPr>
        <w:tc>
          <w:tcPr>
            <w:tcW w:w="1052" w:type="dxa"/>
            <w:vMerge/>
            <w:textDirection w:val="btLr"/>
          </w:tcPr>
          <w:p w14:paraId="447D48E3"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1561F8D2" w14:textId="77777777" w:rsidR="00335BA9" w:rsidRPr="00C56F74" w:rsidRDefault="00335BA9" w:rsidP="00C56F74">
            <w:pPr>
              <w:rPr>
                <w:rFonts w:ascii="Times New Roman" w:hAnsi="Times New Roman" w:cs="Times New Roman"/>
                <w:b/>
                <w:sz w:val="24"/>
                <w:szCs w:val="24"/>
              </w:rPr>
            </w:pPr>
          </w:p>
        </w:tc>
        <w:tc>
          <w:tcPr>
            <w:tcW w:w="5051" w:type="dxa"/>
            <w:shd w:val="clear" w:color="auto" w:fill="FFFFFF" w:themeFill="background1"/>
          </w:tcPr>
          <w:p w14:paraId="6A93474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Target groups (use of further up-take of results, benefit from the results)</w:t>
            </w:r>
          </w:p>
        </w:tc>
        <w:tc>
          <w:tcPr>
            <w:tcW w:w="683" w:type="dxa"/>
          </w:tcPr>
          <w:p w14:paraId="2F22A1CC" w14:textId="77777777" w:rsidR="00335BA9" w:rsidRPr="00C56F74" w:rsidRDefault="00335BA9" w:rsidP="00C56F74">
            <w:pPr>
              <w:rPr>
                <w:rFonts w:ascii="Times New Roman" w:hAnsi="Times New Roman" w:cs="Times New Roman"/>
                <w:b/>
                <w:color w:val="0070C0"/>
                <w:sz w:val="24"/>
                <w:szCs w:val="24"/>
              </w:rPr>
            </w:pPr>
          </w:p>
        </w:tc>
        <w:tc>
          <w:tcPr>
            <w:tcW w:w="576" w:type="dxa"/>
          </w:tcPr>
          <w:p w14:paraId="5EA5E6A0" w14:textId="77777777" w:rsidR="00335BA9" w:rsidRPr="00C56F74" w:rsidRDefault="00335BA9" w:rsidP="00C56F74">
            <w:pPr>
              <w:rPr>
                <w:rFonts w:ascii="Times New Roman" w:hAnsi="Times New Roman" w:cs="Times New Roman"/>
                <w:b/>
                <w:color w:val="0070C0"/>
                <w:sz w:val="24"/>
                <w:szCs w:val="24"/>
              </w:rPr>
            </w:pPr>
          </w:p>
        </w:tc>
        <w:tc>
          <w:tcPr>
            <w:tcW w:w="1323" w:type="dxa"/>
          </w:tcPr>
          <w:p w14:paraId="1D8D67F6" w14:textId="77777777" w:rsidR="00335BA9" w:rsidRPr="00C56F74" w:rsidRDefault="00335BA9" w:rsidP="00C56F74">
            <w:pPr>
              <w:rPr>
                <w:rFonts w:ascii="Times New Roman" w:hAnsi="Times New Roman" w:cs="Times New Roman"/>
                <w:b/>
                <w:color w:val="0070C0"/>
                <w:sz w:val="24"/>
                <w:szCs w:val="24"/>
              </w:rPr>
            </w:pPr>
          </w:p>
        </w:tc>
      </w:tr>
      <w:tr w:rsidR="00B72977" w:rsidRPr="00C56F74" w14:paraId="63877876" w14:textId="77777777" w:rsidTr="00C56F74">
        <w:trPr>
          <w:trHeight w:val="250"/>
        </w:trPr>
        <w:tc>
          <w:tcPr>
            <w:tcW w:w="1052" w:type="dxa"/>
            <w:vMerge/>
            <w:textDirection w:val="btLr"/>
          </w:tcPr>
          <w:p w14:paraId="4B73EA0F"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8E72DA5"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7CEF7D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Outcomes (expected change after succe</w:t>
            </w:r>
            <w:r w:rsidR="00B22667" w:rsidRPr="00C56F74">
              <w:rPr>
                <w:rFonts w:ascii="Times New Roman" w:hAnsi="Times New Roman" w:cs="Times New Roman"/>
                <w:sz w:val="24"/>
                <w:szCs w:val="24"/>
              </w:rPr>
              <w:t>s</w:t>
            </w:r>
            <w:r w:rsidRPr="00C56F74">
              <w:rPr>
                <w:rFonts w:ascii="Times New Roman" w:hAnsi="Times New Roman" w:cs="Times New Roman"/>
                <w:sz w:val="24"/>
                <w:szCs w:val="24"/>
              </w:rPr>
              <w:t>sful dissemination and exploitation of results)</w:t>
            </w:r>
          </w:p>
        </w:tc>
        <w:tc>
          <w:tcPr>
            <w:tcW w:w="683" w:type="dxa"/>
          </w:tcPr>
          <w:p w14:paraId="7A07F32F" w14:textId="77777777" w:rsidR="00335BA9" w:rsidRPr="00C56F74" w:rsidRDefault="00335BA9" w:rsidP="00C56F74">
            <w:pPr>
              <w:rPr>
                <w:rFonts w:ascii="Times New Roman" w:hAnsi="Times New Roman" w:cs="Times New Roman"/>
                <w:color w:val="0070C0"/>
                <w:sz w:val="24"/>
                <w:szCs w:val="24"/>
              </w:rPr>
            </w:pPr>
          </w:p>
        </w:tc>
        <w:tc>
          <w:tcPr>
            <w:tcW w:w="576" w:type="dxa"/>
          </w:tcPr>
          <w:p w14:paraId="1E0955BA" w14:textId="77777777" w:rsidR="00335BA9" w:rsidRPr="00C56F74" w:rsidRDefault="00335BA9" w:rsidP="00C56F74">
            <w:pPr>
              <w:rPr>
                <w:rFonts w:ascii="Times New Roman" w:hAnsi="Times New Roman" w:cs="Times New Roman"/>
                <w:color w:val="0070C0"/>
                <w:sz w:val="24"/>
                <w:szCs w:val="24"/>
              </w:rPr>
            </w:pPr>
          </w:p>
        </w:tc>
        <w:tc>
          <w:tcPr>
            <w:tcW w:w="1323" w:type="dxa"/>
          </w:tcPr>
          <w:p w14:paraId="672A7997" w14:textId="77777777" w:rsidR="00335BA9" w:rsidRPr="00C56F74" w:rsidRDefault="00335BA9" w:rsidP="00C56F74">
            <w:pPr>
              <w:rPr>
                <w:rFonts w:ascii="Times New Roman" w:hAnsi="Times New Roman" w:cs="Times New Roman"/>
                <w:color w:val="0070C0"/>
                <w:sz w:val="24"/>
                <w:szCs w:val="24"/>
              </w:rPr>
            </w:pPr>
          </w:p>
        </w:tc>
      </w:tr>
      <w:tr w:rsidR="00B72977" w:rsidRPr="00C56F74" w14:paraId="39E282FD" w14:textId="77777777" w:rsidTr="00C56F74">
        <w:trPr>
          <w:trHeight w:val="250"/>
        </w:trPr>
        <w:tc>
          <w:tcPr>
            <w:tcW w:w="1052" w:type="dxa"/>
            <w:vMerge/>
            <w:textDirection w:val="btLr"/>
          </w:tcPr>
          <w:p w14:paraId="5F252234"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E9E0ED7"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0AC21CE" w14:textId="7F8B0B73"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Impacts</w:t>
            </w:r>
            <w:r w:rsidR="00615C33" w:rsidRPr="00C56F74">
              <w:rPr>
                <w:rFonts w:ascii="Times New Roman" w:hAnsi="Times New Roman" w:cs="Times New Roman"/>
                <w:sz w:val="24"/>
                <w:szCs w:val="24"/>
              </w:rPr>
              <w:t xml:space="preserve"> - </w:t>
            </w:r>
            <w:r w:rsidRPr="00C56F74">
              <w:rPr>
                <w:rFonts w:ascii="Times New Roman" w:hAnsi="Times New Roman" w:cs="Times New Roman"/>
                <w:sz w:val="24"/>
                <w:szCs w:val="24"/>
              </w:rPr>
              <w:t xml:space="preserve">expected wider scientific, economic and </w:t>
            </w:r>
          </w:p>
          <w:p w14:paraId="66998B30" w14:textId="38225738"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societal effects</w:t>
            </w:r>
            <w:r w:rsidR="00615C33" w:rsidRPr="00C56F74">
              <w:rPr>
                <w:rFonts w:ascii="Times New Roman" w:hAnsi="Times New Roman" w:cs="Times New Roman"/>
                <w:sz w:val="24"/>
                <w:szCs w:val="24"/>
              </w:rPr>
              <w:t xml:space="preserve"> (e.g. the project results contribute to restore democratic values)</w:t>
            </w:r>
          </w:p>
        </w:tc>
        <w:tc>
          <w:tcPr>
            <w:tcW w:w="683" w:type="dxa"/>
          </w:tcPr>
          <w:p w14:paraId="2B7DA8DA" w14:textId="77777777" w:rsidR="00335BA9" w:rsidRPr="00C56F74" w:rsidRDefault="00335BA9" w:rsidP="00C56F74">
            <w:pPr>
              <w:rPr>
                <w:rFonts w:ascii="Times New Roman" w:hAnsi="Times New Roman" w:cs="Times New Roman"/>
                <w:color w:val="0070C0"/>
                <w:sz w:val="24"/>
                <w:szCs w:val="24"/>
              </w:rPr>
            </w:pPr>
          </w:p>
        </w:tc>
        <w:tc>
          <w:tcPr>
            <w:tcW w:w="576" w:type="dxa"/>
          </w:tcPr>
          <w:p w14:paraId="0EC36E2B" w14:textId="77777777" w:rsidR="00335BA9" w:rsidRPr="00C56F74" w:rsidRDefault="00335BA9" w:rsidP="00C56F74">
            <w:pPr>
              <w:rPr>
                <w:rFonts w:ascii="Times New Roman" w:hAnsi="Times New Roman" w:cs="Times New Roman"/>
                <w:color w:val="0070C0"/>
                <w:sz w:val="24"/>
                <w:szCs w:val="24"/>
              </w:rPr>
            </w:pPr>
          </w:p>
        </w:tc>
        <w:tc>
          <w:tcPr>
            <w:tcW w:w="1323" w:type="dxa"/>
          </w:tcPr>
          <w:p w14:paraId="7A661938" w14:textId="77777777" w:rsidR="00335BA9" w:rsidRPr="00C56F74" w:rsidRDefault="00335BA9" w:rsidP="00C56F74">
            <w:pPr>
              <w:rPr>
                <w:rFonts w:ascii="Times New Roman" w:hAnsi="Times New Roman" w:cs="Times New Roman"/>
                <w:color w:val="0070C0"/>
                <w:sz w:val="24"/>
                <w:szCs w:val="24"/>
              </w:rPr>
            </w:pPr>
          </w:p>
        </w:tc>
      </w:tr>
      <w:tr w:rsidR="0071439A" w:rsidRPr="00C56F74" w14:paraId="1BD2365C" w14:textId="77777777" w:rsidTr="00C56F74">
        <w:trPr>
          <w:trHeight w:val="250"/>
        </w:trPr>
        <w:tc>
          <w:tcPr>
            <w:tcW w:w="1052" w:type="dxa"/>
            <w:vMerge w:val="restart"/>
            <w:textDirection w:val="btLr"/>
          </w:tcPr>
          <w:p w14:paraId="41C7F150" w14:textId="5E9C64C5" w:rsidR="00CE571E" w:rsidRPr="00C56F74" w:rsidRDefault="004636D1" w:rsidP="00C56F74">
            <w:pPr>
              <w:ind w:left="113" w:right="113"/>
              <w:jc w:val="right"/>
              <w:rPr>
                <w:rFonts w:ascii="Times New Roman" w:hAnsi="Times New Roman" w:cs="Times New Roman"/>
                <w:sz w:val="24"/>
                <w:szCs w:val="24"/>
              </w:rPr>
            </w:pPr>
            <w:hyperlink r:id="rId15" w:history="1">
              <w:r w:rsidR="00C56F74" w:rsidRPr="00C56F74">
                <w:rPr>
                  <w:rStyle w:val="Hyperlink"/>
                  <w:rFonts w:ascii="Times New Roman" w:hAnsi="Times New Roman" w:cs="Times New Roman"/>
                  <w:b/>
                  <w:sz w:val="24"/>
                  <w:szCs w:val="24"/>
                </w:rPr>
                <w:t>Evaluation form</w:t>
              </w:r>
            </w:hyperlink>
          </w:p>
        </w:tc>
        <w:tc>
          <w:tcPr>
            <w:tcW w:w="1969" w:type="dxa"/>
            <w:vMerge w:val="restart"/>
          </w:tcPr>
          <w:p w14:paraId="2E8155E4" w14:textId="21EE8D2D"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3. Implementation</w:t>
            </w:r>
            <w:r w:rsidR="003836CB" w:rsidRPr="00C56F74">
              <w:rPr>
                <w:rFonts w:ascii="Times New Roman" w:hAnsi="Times New Roman" w:cs="Times New Roman"/>
                <w:b/>
                <w:sz w:val="24"/>
                <w:szCs w:val="24"/>
              </w:rPr>
              <w:t xml:space="preserve"> </w:t>
            </w:r>
            <w:r w:rsidR="003836CB" w:rsidRPr="00C56F74">
              <w:rPr>
                <w:rFonts w:ascii="Times New Roman" w:hAnsi="Times New Roman" w:cs="Times New Roman"/>
                <w:sz w:val="24"/>
                <w:szCs w:val="24"/>
              </w:rPr>
              <w:t>(Is it coherent with excellence and impact part?)</w:t>
            </w:r>
          </w:p>
        </w:tc>
        <w:tc>
          <w:tcPr>
            <w:tcW w:w="5051" w:type="dxa"/>
            <w:shd w:val="clear" w:color="auto" w:fill="FFFFFF" w:themeFill="background1"/>
          </w:tcPr>
          <w:p w14:paraId="32C8DEC6"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Quality and effectiveness of the work plan</w:t>
            </w:r>
          </w:p>
        </w:tc>
        <w:tc>
          <w:tcPr>
            <w:tcW w:w="683" w:type="dxa"/>
          </w:tcPr>
          <w:p w14:paraId="5F172EB0" w14:textId="77777777" w:rsidR="00CE571E" w:rsidRPr="00C56F74" w:rsidRDefault="00CE571E" w:rsidP="00C56F74">
            <w:pPr>
              <w:rPr>
                <w:rFonts w:ascii="Times New Roman" w:hAnsi="Times New Roman" w:cs="Times New Roman"/>
                <w:b/>
                <w:sz w:val="24"/>
                <w:szCs w:val="24"/>
              </w:rPr>
            </w:pPr>
          </w:p>
        </w:tc>
        <w:tc>
          <w:tcPr>
            <w:tcW w:w="576" w:type="dxa"/>
          </w:tcPr>
          <w:p w14:paraId="17671133" w14:textId="77777777" w:rsidR="00CE571E" w:rsidRPr="00C56F74" w:rsidRDefault="00CE571E" w:rsidP="00C56F74">
            <w:pPr>
              <w:rPr>
                <w:rFonts w:ascii="Times New Roman" w:hAnsi="Times New Roman" w:cs="Times New Roman"/>
                <w:b/>
                <w:sz w:val="24"/>
                <w:szCs w:val="24"/>
              </w:rPr>
            </w:pPr>
          </w:p>
        </w:tc>
        <w:tc>
          <w:tcPr>
            <w:tcW w:w="1323" w:type="dxa"/>
          </w:tcPr>
          <w:p w14:paraId="680B7D49" w14:textId="77777777" w:rsidR="00CE571E" w:rsidRPr="00C56F74" w:rsidRDefault="00CE571E" w:rsidP="00C56F74">
            <w:pPr>
              <w:rPr>
                <w:rFonts w:ascii="Times New Roman" w:hAnsi="Times New Roman" w:cs="Times New Roman"/>
                <w:b/>
                <w:sz w:val="24"/>
                <w:szCs w:val="24"/>
              </w:rPr>
            </w:pPr>
          </w:p>
        </w:tc>
      </w:tr>
      <w:tr w:rsidR="00B72977" w:rsidRPr="00C56F74" w14:paraId="247ACCE1" w14:textId="77777777" w:rsidTr="00C56F74">
        <w:tc>
          <w:tcPr>
            <w:tcW w:w="1052" w:type="dxa"/>
            <w:vMerge/>
            <w:textDirection w:val="btLr"/>
          </w:tcPr>
          <w:p w14:paraId="6A7C1CEB"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366E57BC"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4228A482"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Assessment of risks</w:t>
            </w:r>
          </w:p>
        </w:tc>
        <w:tc>
          <w:tcPr>
            <w:tcW w:w="683" w:type="dxa"/>
          </w:tcPr>
          <w:p w14:paraId="2C3BE792" w14:textId="77777777" w:rsidR="00CE571E" w:rsidRPr="00C56F74" w:rsidRDefault="00CE571E" w:rsidP="00C56F74">
            <w:pPr>
              <w:rPr>
                <w:rFonts w:ascii="Times New Roman" w:hAnsi="Times New Roman" w:cs="Times New Roman"/>
                <w:b/>
                <w:color w:val="0070C0"/>
                <w:sz w:val="24"/>
                <w:szCs w:val="24"/>
              </w:rPr>
            </w:pPr>
          </w:p>
        </w:tc>
        <w:tc>
          <w:tcPr>
            <w:tcW w:w="576" w:type="dxa"/>
          </w:tcPr>
          <w:p w14:paraId="112F8570" w14:textId="77777777" w:rsidR="00CE571E" w:rsidRPr="00C56F74" w:rsidRDefault="00CE571E" w:rsidP="00C56F74">
            <w:pPr>
              <w:rPr>
                <w:rFonts w:ascii="Times New Roman" w:hAnsi="Times New Roman" w:cs="Times New Roman"/>
                <w:b/>
                <w:color w:val="0070C0"/>
                <w:sz w:val="24"/>
                <w:szCs w:val="24"/>
              </w:rPr>
            </w:pPr>
          </w:p>
        </w:tc>
        <w:tc>
          <w:tcPr>
            <w:tcW w:w="1323" w:type="dxa"/>
          </w:tcPr>
          <w:p w14:paraId="671ED268" w14:textId="77777777" w:rsidR="00CE571E" w:rsidRPr="00C56F74" w:rsidRDefault="00CE571E" w:rsidP="00C56F74">
            <w:pPr>
              <w:rPr>
                <w:rFonts w:ascii="Times New Roman" w:hAnsi="Times New Roman" w:cs="Times New Roman"/>
                <w:b/>
                <w:color w:val="0070C0"/>
                <w:sz w:val="24"/>
                <w:szCs w:val="24"/>
              </w:rPr>
            </w:pPr>
          </w:p>
        </w:tc>
      </w:tr>
      <w:tr w:rsidR="00B72977" w:rsidRPr="00C56F74" w14:paraId="588611D6" w14:textId="77777777" w:rsidTr="00C56F74">
        <w:tc>
          <w:tcPr>
            <w:tcW w:w="1052" w:type="dxa"/>
            <w:vMerge/>
            <w:textDirection w:val="btLr"/>
          </w:tcPr>
          <w:p w14:paraId="16129933"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628BFB9D"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2F4097D1" w14:textId="29E0F855"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Appropriateness of the effort assigned to work packages</w:t>
            </w:r>
            <w:r w:rsidR="00615C33" w:rsidRPr="00C56F74">
              <w:rPr>
                <w:rFonts w:ascii="Times New Roman" w:hAnsi="Times New Roman" w:cs="Times New Roman"/>
                <w:b/>
                <w:sz w:val="24"/>
                <w:szCs w:val="24"/>
              </w:rPr>
              <w:t xml:space="preserve"> </w:t>
            </w:r>
            <w:r w:rsidR="00615C33" w:rsidRPr="00C56F74">
              <w:rPr>
                <w:rFonts w:ascii="Times New Roman" w:hAnsi="Times New Roman" w:cs="Times New Roman"/>
                <w:sz w:val="24"/>
                <w:szCs w:val="24"/>
              </w:rPr>
              <w:t xml:space="preserve">(e.g. SSH partners in leading roles, present in all work packages, various </w:t>
            </w:r>
            <w:r w:rsidR="001D05DE" w:rsidRPr="00C56F74">
              <w:rPr>
                <w:rFonts w:ascii="Times New Roman" w:hAnsi="Times New Roman" w:cs="Times New Roman"/>
                <w:sz w:val="24"/>
                <w:szCs w:val="24"/>
              </w:rPr>
              <w:t xml:space="preserve">EU </w:t>
            </w:r>
            <w:r w:rsidR="00C50C8B" w:rsidRPr="00C56F74">
              <w:rPr>
                <w:rFonts w:ascii="Times New Roman" w:hAnsi="Times New Roman" w:cs="Times New Roman"/>
                <w:sz w:val="24"/>
                <w:szCs w:val="24"/>
              </w:rPr>
              <w:t>M</w:t>
            </w:r>
            <w:r w:rsidR="00615C33" w:rsidRPr="00C56F74">
              <w:rPr>
                <w:rFonts w:ascii="Times New Roman" w:hAnsi="Times New Roman" w:cs="Times New Roman"/>
                <w:sz w:val="24"/>
                <w:szCs w:val="24"/>
              </w:rPr>
              <w:t xml:space="preserve">ember </w:t>
            </w:r>
            <w:r w:rsidR="00C50C8B" w:rsidRPr="00C56F74">
              <w:rPr>
                <w:rFonts w:ascii="Times New Roman" w:hAnsi="Times New Roman" w:cs="Times New Roman"/>
                <w:sz w:val="24"/>
                <w:szCs w:val="24"/>
              </w:rPr>
              <w:t>S</w:t>
            </w:r>
            <w:r w:rsidR="00615C33" w:rsidRPr="00C56F74">
              <w:rPr>
                <w:rFonts w:ascii="Times New Roman" w:hAnsi="Times New Roman" w:cs="Times New Roman"/>
                <w:sz w:val="24"/>
                <w:szCs w:val="24"/>
              </w:rPr>
              <w:t>tates spread throughout work packages)</w:t>
            </w:r>
          </w:p>
        </w:tc>
        <w:tc>
          <w:tcPr>
            <w:tcW w:w="683" w:type="dxa"/>
          </w:tcPr>
          <w:p w14:paraId="5C0D0856" w14:textId="77777777" w:rsidR="00CE571E" w:rsidRPr="00C56F74" w:rsidRDefault="00CE571E" w:rsidP="00C56F74">
            <w:pPr>
              <w:rPr>
                <w:rFonts w:ascii="Times New Roman" w:hAnsi="Times New Roman" w:cs="Times New Roman"/>
                <w:b/>
                <w:color w:val="0070C0"/>
                <w:sz w:val="24"/>
                <w:szCs w:val="24"/>
              </w:rPr>
            </w:pPr>
          </w:p>
        </w:tc>
        <w:tc>
          <w:tcPr>
            <w:tcW w:w="576" w:type="dxa"/>
          </w:tcPr>
          <w:p w14:paraId="7B05BC28" w14:textId="77777777" w:rsidR="00CE571E" w:rsidRPr="00C56F74" w:rsidRDefault="00CE571E" w:rsidP="00C56F74">
            <w:pPr>
              <w:rPr>
                <w:rFonts w:ascii="Times New Roman" w:hAnsi="Times New Roman" w:cs="Times New Roman"/>
                <w:b/>
                <w:color w:val="0070C0"/>
                <w:sz w:val="24"/>
                <w:szCs w:val="24"/>
              </w:rPr>
            </w:pPr>
          </w:p>
        </w:tc>
        <w:tc>
          <w:tcPr>
            <w:tcW w:w="1323" w:type="dxa"/>
          </w:tcPr>
          <w:p w14:paraId="26104078" w14:textId="77777777" w:rsidR="00CE571E" w:rsidRPr="00C56F74" w:rsidRDefault="00CE571E" w:rsidP="00C56F74">
            <w:pPr>
              <w:rPr>
                <w:rFonts w:ascii="Times New Roman" w:hAnsi="Times New Roman" w:cs="Times New Roman"/>
                <w:b/>
                <w:color w:val="0070C0"/>
                <w:sz w:val="24"/>
                <w:szCs w:val="24"/>
              </w:rPr>
            </w:pPr>
          </w:p>
        </w:tc>
      </w:tr>
      <w:tr w:rsidR="00B72977" w:rsidRPr="00C56F74" w14:paraId="691CC446" w14:textId="77777777" w:rsidTr="00C56F74">
        <w:tc>
          <w:tcPr>
            <w:tcW w:w="1052" w:type="dxa"/>
            <w:vMerge/>
            <w:textDirection w:val="btLr"/>
          </w:tcPr>
          <w:p w14:paraId="2A671B35"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508B7946"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11B8550A" w14:textId="1FAAB442"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Appropriateness of the resource</w:t>
            </w:r>
            <w:r w:rsidR="00B22667" w:rsidRPr="00C56F74">
              <w:rPr>
                <w:rFonts w:ascii="Times New Roman" w:hAnsi="Times New Roman" w:cs="Times New Roman"/>
                <w:b/>
                <w:sz w:val="24"/>
                <w:szCs w:val="24"/>
              </w:rPr>
              <w:t>s</w:t>
            </w:r>
            <w:r w:rsidRPr="00C56F74">
              <w:rPr>
                <w:rFonts w:ascii="Times New Roman" w:hAnsi="Times New Roman" w:cs="Times New Roman"/>
                <w:b/>
                <w:sz w:val="24"/>
                <w:szCs w:val="24"/>
              </w:rPr>
              <w:t xml:space="preserve"> assigned to work packages and overall</w:t>
            </w:r>
          </w:p>
        </w:tc>
        <w:tc>
          <w:tcPr>
            <w:tcW w:w="683" w:type="dxa"/>
          </w:tcPr>
          <w:p w14:paraId="67A3159B" w14:textId="77777777" w:rsidR="00CE571E" w:rsidRPr="00C56F74" w:rsidRDefault="00CE571E" w:rsidP="00C56F74">
            <w:pPr>
              <w:rPr>
                <w:rFonts w:ascii="Times New Roman" w:hAnsi="Times New Roman" w:cs="Times New Roman"/>
                <w:b/>
                <w:color w:val="0070C0"/>
                <w:sz w:val="24"/>
                <w:szCs w:val="24"/>
              </w:rPr>
            </w:pPr>
          </w:p>
        </w:tc>
        <w:tc>
          <w:tcPr>
            <w:tcW w:w="576" w:type="dxa"/>
          </w:tcPr>
          <w:p w14:paraId="7680C541" w14:textId="77777777" w:rsidR="00CE571E" w:rsidRPr="00C56F74" w:rsidRDefault="00CE571E" w:rsidP="00C56F74">
            <w:pPr>
              <w:rPr>
                <w:rFonts w:ascii="Times New Roman" w:hAnsi="Times New Roman" w:cs="Times New Roman"/>
                <w:b/>
                <w:color w:val="0070C0"/>
                <w:sz w:val="24"/>
                <w:szCs w:val="24"/>
              </w:rPr>
            </w:pPr>
          </w:p>
        </w:tc>
        <w:tc>
          <w:tcPr>
            <w:tcW w:w="1323" w:type="dxa"/>
          </w:tcPr>
          <w:p w14:paraId="451C48AC" w14:textId="77777777" w:rsidR="00CE571E" w:rsidRPr="00C56F74" w:rsidRDefault="00CE571E" w:rsidP="00C56F74">
            <w:pPr>
              <w:rPr>
                <w:rFonts w:ascii="Times New Roman" w:hAnsi="Times New Roman" w:cs="Times New Roman"/>
                <w:b/>
                <w:color w:val="0070C0"/>
                <w:sz w:val="24"/>
                <w:szCs w:val="24"/>
              </w:rPr>
            </w:pPr>
          </w:p>
        </w:tc>
      </w:tr>
      <w:tr w:rsidR="00B72977" w:rsidRPr="00C56F74" w14:paraId="00E85FC7" w14:textId="77777777" w:rsidTr="00C56F74">
        <w:tc>
          <w:tcPr>
            <w:tcW w:w="1052" w:type="dxa"/>
            <w:vMerge/>
            <w:textDirection w:val="btLr"/>
          </w:tcPr>
          <w:p w14:paraId="0FA2B0D0"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6F65C6F2"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2E8E1246" w14:textId="77777777"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Capacity and role of each participant</w:t>
            </w:r>
          </w:p>
        </w:tc>
        <w:tc>
          <w:tcPr>
            <w:tcW w:w="683" w:type="dxa"/>
          </w:tcPr>
          <w:p w14:paraId="1B5FD1B0" w14:textId="77777777" w:rsidR="00CE571E" w:rsidRPr="00C56F74" w:rsidRDefault="00CE571E" w:rsidP="00C56F74">
            <w:pPr>
              <w:rPr>
                <w:rFonts w:ascii="Times New Roman" w:hAnsi="Times New Roman" w:cs="Times New Roman"/>
                <w:b/>
                <w:color w:val="0070C0"/>
                <w:sz w:val="24"/>
                <w:szCs w:val="24"/>
              </w:rPr>
            </w:pPr>
          </w:p>
        </w:tc>
        <w:tc>
          <w:tcPr>
            <w:tcW w:w="576" w:type="dxa"/>
          </w:tcPr>
          <w:p w14:paraId="45FC00A3" w14:textId="77777777" w:rsidR="00CE571E" w:rsidRPr="00C56F74" w:rsidRDefault="00CE571E" w:rsidP="00C56F74">
            <w:pPr>
              <w:rPr>
                <w:rFonts w:ascii="Times New Roman" w:hAnsi="Times New Roman" w:cs="Times New Roman"/>
                <w:b/>
                <w:color w:val="0070C0"/>
                <w:sz w:val="24"/>
                <w:szCs w:val="24"/>
              </w:rPr>
            </w:pPr>
          </w:p>
        </w:tc>
        <w:tc>
          <w:tcPr>
            <w:tcW w:w="1323" w:type="dxa"/>
          </w:tcPr>
          <w:p w14:paraId="6FB153CA" w14:textId="77777777" w:rsidR="00CE571E" w:rsidRPr="00C56F74" w:rsidRDefault="00CE571E" w:rsidP="00C56F74">
            <w:pPr>
              <w:rPr>
                <w:rFonts w:ascii="Times New Roman" w:hAnsi="Times New Roman" w:cs="Times New Roman"/>
                <w:b/>
                <w:color w:val="0070C0"/>
                <w:sz w:val="24"/>
                <w:szCs w:val="24"/>
              </w:rPr>
            </w:pPr>
          </w:p>
        </w:tc>
      </w:tr>
      <w:tr w:rsidR="00B72977" w:rsidRPr="00C56F74" w14:paraId="5418BCE3" w14:textId="77777777" w:rsidTr="00C56F74">
        <w:tc>
          <w:tcPr>
            <w:tcW w:w="1052" w:type="dxa"/>
            <w:vMerge/>
            <w:textDirection w:val="btLr"/>
          </w:tcPr>
          <w:p w14:paraId="6DAEFE47" w14:textId="77777777" w:rsidR="00CE571E" w:rsidRPr="00C56F74" w:rsidRDefault="00CE571E" w:rsidP="00C56F74">
            <w:pPr>
              <w:ind w:left="113" w:right="113"/>
              <w:jc w:val="right"/>
              <w:rPr>
                <w:rFonts w:ascii="Times New Roman" w:hAnsi="Times New Roman" w:cs="Times New Roman"/>
                <w:sz w:val="24"/>
                <w:szCs w:val="24"/>
              </w:rPr>
            </w:pPr>
          </w:p>
        </w:tc>
        <w:tc>
          <w:tcPr>
            <w:tcW w:w="1969" w:type="dxa"/>
            <w:vMerge/>
          </w:tcPr>
          <w:p w14:paraId="6D5DD158" w14:textId="77777777" w:rsidR="00CE571E" w:rsidRPr="00C56F74" w:rsidRDefault="00CE571E" w:rsidP="00C56F74">
            <w:pPr>
              <w:rPr>
                <w:rFonts w:ascii="Times New Roman" w:hAnsi="Times New Roman" w:cs="Times New Roman"/>
                <w:b/>
                <w:color w:val="0070C0"/>
                <w:sz w:val="24"/>
                <w:szCs w:val="24"/>
              </w:rPr>
            </w:pPr>
          </w:p>
        </w:tc>
        <w:tc>
          <w:tcPr>
            <w:tcW w:w="5051" w:type="dxa"/>
            <w:shd w:val="clear" w:color="auto" w:fill="FFFFFF" w:themeFill="background1"/>
          </w:tcPr>
          <w:p w14:paraId="43350365" w14:textId="49642B03" w:rsidR="00CE571E" w:rsidRPr="00C56F74" w:rsidRDefault="00CE571E" w:rsidP="00C56F74">
            <w:pPr>
              <w:rPr>
                <w:rFonts w:ascii="Times New Roman" w:hAnsi="Times New Roman" w:cs="Times New Roman"/>
                <w:b/>
                <w:sz w:val="24"/>
                <w:szCs w:val="24"/>
              </w:rPr>
            </w:pPr>
            <w:r w:rsidRPr="00C56F74">
              <w:rPr>
                <w:rFonts w:ascii="Times New Roman" w:hAnsi="Times New Roman" w:cs="Times New Roman"/>
                <w:b/>
                <w:sz w:val="24"/>
                <w:szCs w:val="24"/>
              </w:rPr>
              <w:t>Extent to which the consortium as a whole brings together the necessary expertise</w:t>
            </w:r>
            <w:r w:rsidR="00615C33" w:rsidRPr="00C56F74">
              <w:rPr>
                <w:rFonts w:ascii="Times New Roman" w:hAnsi="Times New Roman" w:cs="Times New Roman"/>
                <w:b/>
                <w:sz w:val="24"/>
                <w:szCs w:val="24"/>
              </w:rPr>
              <w:t xml:space="preserve"> </w:t>
            </w:r>
            <w:r w:rsidR="00615C33" w:rsidRPr="00C56F74">
              <w:rPr>
                <w:rFonts w:ascii="Times New Roman" w:hAnsi="Times New Roman" w:cs="Times New Roman"/>
                <w:sz w:val="24"/>
                <w:szCs w:val="24"/>
              </w:rPr>
              <w:t>(involvement of stakeholders from different disciplines and backgrounds)</w:t>
            </w:r>
          </w:p>
        </w:tc>
        <w:tc>
          <w:tcPr>
            <w:tcW w:w="683" w:type="dxa"/>
          </w:tcPr>
          <w:p w14:paraId="63D01F38" w14:textId="77777777" w:rsidR="00CE571E" w:rsidRPr="00C56F74" w:rsidRDefault="00CE571E" w:rsidP="00C56F74">
            <w:pPr>
              <w:rPr>
                <w:rFonts w:ascii="Times New Roman" w:hAnsi="Times New Roman" w:cs="Times New Roman"/>
                <w:b/>
                <w:color w:val="0070C0"/>
                <w:sz w:val="24"/>
                <w:szCs w:val="24"/>
              </w:rPr>
            </w:pPr>
          </w:p>
        </w:tc>
        <w:tc>
          <w:tcPr>
            <w:tcW w:w="576" w:type="dxa"/>
          </w:tcPr>
          <w:p w14:paraId="424A85E7" w14:textId="77777777" w:rsidR="00CE571E" w:rsidRPr="00C56F74" w:rsidRDefault="00CE571E" w:rsidP="00C56F74">
            <w:pPr>
              <w:rPr>
                <w:rFonts w:ascii="Times New Roman" w:hAnsi="Times New Roman" w:cs="Times New Roman"/>
                <w:b/>
                <w:color w:val="0070C0"/>
                <w:sz w:val="24"/>
                <w:szCs w:val="24"/>
              </w:rPr>
            </w:pPr>
          </w:p>
        </w:tc>
        <w:tc>
          <w:tcPr>
            <w:tcW w:w="1323" w:type="dxa"/>
          </w:tcPr>
          <w:p w14:paraId="3FFFD199" w14:textId="77777777" w:rsidR="00CE571E" w:rsidRPr="00C56F74" w:rsidRDefault="00CE571E" w:rsidP="00C56F74">
            <w:pPr>
              <w:rPr>
                <w:rFonts w:ascii="Times New Roman" w:hAnsi="Times New Roman" w:cs="Times New Roman"/>
                <w:b/>
                <w:color w:val="0070C0"/>
                <w:sz w:val="24"/>
                <w:szCs w:val="24"/>
              </w:rPr>
            </w:pPr>
          </w:p>
        </w:tc>
      </w:tr>
      <w:tr w:rsidR="00B72977" w:rsidRPr="00C56F74" w14:paraId="03774906" w14:textId="77777777" w:rsidTr="00C56F74">
        <w:tc>
          <w:tcPr>
            <w:tcW w:w="1052" w:type="dxa"/>
            <w:vMerge w:val="restart"/>
            <w:textDirection w:val="btLr"/>
          </w:tcPr>
          <w:p w14:paraId="5413364B" w14:textId="001B7884" w:rsidR="002F3222" w:rsidRPr="00C56F74" w:rsidRDefault="004636D1" w:rsidP="00C56F74">
            <w:pPr>
              <w:ind w:left="113" w:right="113"/>
              <w:jc w:val="right"/>
              <w:rPr>
                <w:rFonts w:ascii="Times New Roman" w:hAnsi="Times New Roman" w:cs="Times New Roman"/>
                <w:sz w:val="24"/>
                <w:szCs w:val="24"/>
              </w:rPr>
            </w:pPr>
            <w:hyperlink r:id="rId16" w:history="1">
              <w:r w:rsidR="002F3222" w:rsidRPr="00C56F74">
                <w:rPr>
                  <w:rStyle w:val="Hyperlink"/>
                  <w:rFonts w:ascii="Times New Roman" w:hAnsi="Times New Roman" w:cs="Times New Roman"/>
                  <w:sz w:val="24"/>
                  <w:szCs w:val="24"/>
                </w:rPr>
                <w:t>Application form</w:t>
              </w:r>
            </w:hyperlink>
          </w:p>
        </w:tc>
        <w:tc>
          <w:tcPr>
            <w:tcW w:w="1969" w:type="dxa"/>
            <w:vMerge w:val="restart"/>
          </w:tcPr>
          <w:p w14:paraId="0016AF52" w14:textId="77777777" w:rsidR="002F3222" w:rsidRPr="00C56F74" w:rsidRDefault="002F3222" w:rsidP="00C56F74">
            <w:pPr>
              <w:rPr>
                <w:rFonts w:ascii="Times New Roman" w:hAnsi="Times New Roman" w:cs="Times New Roman"/>
                <w:sz w:val="24"/>
                <w:szCs w:val="24"/>
              </w:rPr>
            </w:pPr>
            <w:r w:rsidRPr="00C56F74">
              <w:rPr>
                <w:rFonts w:ascii="Times New Roman" w:hAnsi="Times New Roman" w:cs="Times New Roman"/>
                <w:sz w:val="24"/>
                <w:szCs w:val="24"/>
              </w:rPr>
              <w:t>3.1 Work plan and resources</w:t>
            </w:r>
          </w:p>
        </w:tc>
        <w:tc>
          <w:tcPr>
            <w:tcW w:w="5051" w:type="dxa"/>
            <w:shd w:val="clear" w:color="auto" w:fill="FFFFFF" w:themeFill="background1"/>
          </w:tcPr>
          <w:p w14:paraId="015088A0" w14:textId="77777777" w:rsidR="002F3222" w:rsidRPr="00C56F74" w:rsidRDefault="002F3222" w:rsidP="00C56F74">
            <w:pPr>
              <w:rPr>
                <w:rFonts w:ascii="Times New Roman" w:hAnsi="Times New Roman" w:cs="Times New Roman"/>
                <w:sz w:val="24"/>
                <w:szCs w:val="24"/>
              </w:rPr>
            </w:pPr>
            <w:r w:rsidRPr="00C56F74">
              <w:rPr>
                <w:rFonts w:ascii="Times New Roman" w:hAnsi="Times New Roman" w:cs="Times New Roman"/>
                <w:sz w:val="24"/>
                <w:szCs w:val="24"/>
              </w:rPr>
              <w:t>Brief presentation of the overall structure of the work plan</w:t>
            </w:r>
          </w:p>
        </w:tc>
        <w:tc>
          <w:tcPr>
            <w:tcW w:w="683" w:type="dxa"/>
          </w:tcPr>
          <w:p w14:paraId="09961F92" w14:textId="77777777" w:rsidR="002F3222" w:rsidRPr="00C56F74" w:rsidRDefault="002F3222" w:rsidP="00C56F74">
            <w:pPr>
              <w:rPr>
                <w:rFonts w:ascii="Times New Roman" w:hAnsi="Times New Roman" w:cs="Times New Roman"/>
                <w:color w:val="0070C0"/>
                <w:sz w:val="24"/>
                <w:szCs w:val="24"/>
              </w:rPr>
            </w:pPr>
          </w:p>
        </w:tc>
        <w:tc>
          <w:tcPr>
            <w:tcW w:w="576" w:type="dxa"/>
          </w:tcPr>
          <w:p w14:paraId="5F45E312" w14:textId="77777777" w:rsidR="002F3222" w:rsidRPr="00C56F74" w:rsidRDefault="002F3222" w:rsidP="00C56F74">
            <w:pPr>
              <w:rPr>
                <w:rFonts w:ascii="Times New Roman" w:hAnsi="Times New Roman" w:cs="Times New Roman"/>
                <w:color w:val="0070C0"/>
                <w:sz w:val="24"/>
                <w:szCs w:val="24"/>
              </w:rPr>
            </w:pPr>
          </w:p>
        </w:tc>
        <w:tc>
          <w:tcPr>
            <w:tcW w:w="1323" w:type="dxa"/>
          </w:tcPr>
          <w:p w14:paraId="17250D2E" w14:textId="77777777" w:rsidR="002F3222" w:rsidRPr="00C56F74" w:rsidRDefault="002F3222" w:rsidP="00C56F74">
            <w:pPr>
              <w:rPr>
                <w:rFonts w:ascii="Times New Roman" w:hAnsi="Times New Roman" w:cs="Times New Roman"/>
                <w:color w:val="0070C0"/>
                <w:sz w:val="24"/>
                <w:szCs w:val="24"/>
              </w:rPr>
            </w:pPr>
          </w:p>
        </w:tc>
      </w:tr>
      <w:tr w:rsidR="00B72977" w:rsidRPr="00C56F74" w14:paraId="471B05BA" w14:textId="77777777" w:rsidTr="00C56F74">
        <w:tc>
          <w:tcPr>
            <w:tcW w:w="1052" w:type="dxa"/>
            <w:vMerge/>
            <w:textDirection w:val="btLr"/>
          </w:tcPr>
          <w:p w14:paraId="12391E35" w14:textId="77777777" w:rsidR="002F3222" w:rsidRPr="00C56F74" w:rsidRDefault="002F3222" w:rsidP="00C56F74">
            <w:pPr>
              <w:ind w:left="113" w:right="113"/>
              <w:jc w:val="right"/>
              <w:rPr>
                <w:rFonts w:ascii="Times New Roman" w:hAnsi="Times New Roman" w:cs="Times New Roman"/>
                <w:b/>
                <w:color w:val="0070C0"/>
                <w:sz w:val="24"/>
                <w:szCs w:val="24"/>
              </w:rPr>
            </w:pPr>
          </w:p>
        </w:tc>
        <w:tc>
          <w:tcPr>
            <w:tcW w:w="1969" w:type="dxa"/>
            <w:vMerge/>
          </w:tcPr>
          <w:p w14:paraId="3448A57B" w14:textId="77777777" w:rsidR="002F3222" w:rsidRPr="00C56F74" w:rsidRDefault="002F3222" w:rsidP="00C56F74">
            <w:pPr>
              <w:rPr>
                <w:rFonts w:ascii="Times New Roman" w:hAnsi="Times New Roman" w:cs="Times New Roman"/>
                <w:b/>
                <w:sz w:val="24"/>
                <w:szCs w:val="24"/>
              </w:rPr>
            </w:pPr>
          </w:p>
        </w:tc>
        <w:tc>
          <w:tcPr>
            <w:tcW w:w="5051" w:type="dxa"/>
            <w:shd w:val="clear" w:color="auto" w:fill="FFFFFF" w:themeFill="background1"/>
          </w:tcPr>
          <w:p w14:paraId="62012B6F" w14:textId="77777777" w:rsidR="002F3222" w:rsidRPr="00C56F74" w:rsidRDefault="002F3222" w:rsidP="00C56F74">
            <w:pPr>
              <w:rPr>
                <w:rFonts w:ascii="Times New Roman" w:hAnsi="Times New Roman" w:cs="Times New Roman"/>
                <w:sz w:val="24"/>
                <w:szCs w:val="24"/>
              </w:rPr>
            </w:pPr>
            <w:r w:rsidRPr="00C56F74">
              <w:rPr>
                <w:rFonts w:ascii="Times New Roman" w:hAnsi="Times New Roman" w:cs="Times New Roman"/>
                <w:sz w:val="24"/>
                <w:szCs w:val="24"/>
              </w:rPr>
              <w:t>Timing of the different work packages and their components (Gantt chart or similar)</w:t>
            </w:r>
          </w:p>
        </w:tc>
        <w:tc>
          <w:tcPr>
            <w:tcW w:w="683" w:type="dxa"/>
          </w:tcPr>
          <w:p w14:paraId="61EC33AA" w14:textId="77777777" w:rsidR="002F3222" w:rsidRPr="00C56F74" w:rsidRDefault="002F3222" w:rsidP="00C56F74">
            <w:pPr>
              <w:rPr>
                <w:rFonts w:ascii="Times New Roman" w:hAnsi="Times New Roman" w:cs="Times New Roman"/>
                <w:b/>
                <w:color w:val="0070C0"/>
                <w:sz w:val="24"/>
                <w:szCs w:val="24"/>
              </w:rPr>
            </w:pPr>
          </w:p>
        </w:tc>
        <w:tc>
          <w:tcPr>
            <w:tcW w:w="576" w:type="dxa"/>
          </w:tcPr>
          <w:p w14:paraId="3D86E1A4" w14:textId="77777777" w:rsidR="002F3222" w:rsidRPr="00C56F74" w:rsidRDefault="002F3222" w:rsidP="00C56F74">
            <w:pPr>
              <w:rPr>
                <w:rFonts w:ascii="Times New Roman" w:hAnsi="Times New Roman" w:cs="Times New Roman"/>
                <w:b/>
                <w:color w:val="0070C0"/>
                <w:sz w:val="24"/>
                <w:szCs w:val="24"/>
              </w:rPr>
            </w:pPr>
          </w:p>
        </w:tc>
        <w:tc>
          <w:tcPr>
            <w:tcW w:w="1323" w:type="dxa"/>
          </w:tcPr>
          <w:p w14:paraId="7A8B2518" w14:textId="77777777" w:rsidR="002F3222" w:rsidRPr="00C56F74" w:rsidRDefault="002F3222" w:rsidP="00C56F74">
            <w:pPr>
              <w:rPr>
                <w:rFonts w:ascii="Times New Roman" w:hAnsi="Times New Roman" w:cs="Times New Roman"/>
                <w:b/>
                <w:color w:val="0070C0"/>
                <w:sz w:val="24"/>
                <w:szCs w:val="24"/>
              </w:rPr>
            </w:pPr>
          </w:p>
        </w:tc>
      </w:tr>
      <w:tr w:rsidR="00B72977" w:rsidRPr="00C56F74" w14:paraId="66234CD5" w14:textId="77777777" w:rsidTr="00C56F74">
        <w:tc>
          <w:tcPr>
            <w:tcW w:w="1052" w:type="dxa"/>
            <w:vMerge/>
            <w:textDirection w:val="btLr"/>
          </w:tcPr>
          <w:p w14:paraId="72B77BB8" w14:textId="77777777" w:rsidR="002F3222" w:rsidRPr="00C56F74" w:rsidRDefault="002F3222" w:rsidP="00C56F74">
            <w:pPr>
              <w:ind w:left="113" w:right="113"/>
              <w:jc w:val="right"/>
              <w:rPr>
                <w:rFonts w:ascii="Times New Roman" w:hAnsi="Times New Roman" w:cs="Times New Roman"/>
                <w:b/>
                <w:color w:val="0070C0"/>
                <w:sz w:val="24"/>
                <w:szCs w:val="24"/>
              </w:rPr>
            </w:pPr>
          </w:p>
        </w:tc>
        <w:tc>
          <w:tcPr>
            <w:tcW w:w="1969" w:type="dxa"/>
            <w:vMerge/>
          </w:tcPr>
          <w:p w14:paraId="0412492B" w14:textId="77777777" w:rsidR="002F3222" w:rsidRPr="00C56F74" w:rsidRDefault="002F3222" w:rsidP="00C56F74">
            <w:pPr>
              <w:rPr>
                <w:rFonts w:ascii="Times New Roman" w:hAnsi="Times New Roman" w:cs="Times New Roman"/>
                <w:b/>
                <w:sz w:val="24"/>
                <w:szCs w:val="24"/>
              </w:rPr>
            </w:pPr>
          </w:p>
        </w:tc>
        <w:tc>
          <w:tcPr>
            <w:tcW w:w="5051" w:type="dxa"/>
            <w:shd w:val="clear" w:color="auto" w:fill="FFFFFF" w:themeFill="background1"/>
          </w:tcPr>
          <w:p w14:paraId="4C8DABE5" w14:textId="6DE5310C" w:rsidR="002F3222" w:rsidRPr="00C56F74" w:rsidRDefault="002F3222" w:rsidP="00C56F74">
            <w:pPr>
              <w:rPr>
                <w:rFonts w:ascii="Times New Roman" w:hAnsi="Times New Roman" w:cs="Times New Roman"/>
                <w:sz w:val="24"/>
                <w:szCs w:val="24"/>
              </w:rPr>
            </w:pPr>
            <w:r w:rsidRPr="00C56F74">
              <w:rPr>
                <w:rFonts w:ascii="Times New Roman" w:hAnsi="Times New Roman" w:cs="Times New Roman"/>
                <w:sz w:val="24"/>
                <w:szCs w:val="24"/>
              </w:rPr>
              <w:t>Graphical presentation of the components showing how they inter-relate (Pert chart or similar)</w:t>
            </w:r>
          </w:p>
        </w:tc>
        <w:tc>
          <w:tcPr>
            <w:tcW w:w="683" w:type="dxa"/>
          </w:tcPr>
          <w:p w14:paraId="72084FA6" w14:textId="77777777" w:rsidR="002F3222" w:rsidRPr="00C56F74" w:rsidRDefault="002F3222" w:rsidP="00C56F74">
            <w:pPr>
              <w:rPr>
                <w:rFonts w:ascii="Times New Roman" w:hAnsi="Times New Roman" w:cs="Times New Roman"/>
                <w:b/>
                <w:color w:val="0070C0"/>
                <w:sz w:val="24"/>
                <w:szCs w:val="24"/>
              </w:rPr>
            </w:pPr>
          </w:p>
        </w:tc>
        <w:tc>
          <w:tcPr>
            <w:tcW w:w="576" w:type="dxa"/>
          </w:tcPr>
          <w:p w14:paraId="43E47CE1" w14:textId="77777777" w:rsidR="002F3222" w:rsidRPr="00C56F74" w:rsidRDefault="002F3222" w:rsidP="00C56F74">
            <w:pPr>
              <w:rPr>
                <w:rFonts w:ascii="Times New Roman" w:hAnsi="Times New Roman" w:cs="Times New Roman"/>
                <w:b/>
                <w:color w:val="0070C0"/>
                <w:sz w:val="24"/>
                <w:szCs w:val="24"/>
              </w:rPr>
            </w:pPr>
          </w:p>
        </w:tc>
        <w:tc>
          <w:tcPr>
            <w:tcW w:w="1323" w:type="dxa"/>
          </w:tcPr>
          <w:p w14:paraId="2F979B08" w14:textId="77777777" w:rsidR="002F3222" w:rsidRPr="00C56F74" w:rsidRDefault="002F3222" w:rsidP="00C56F74">
            <w:pPr>
              <w:rPr>
                <w:rFonts w:ascii="Times New Roman" w:hAnsi="Times New Roman" w:cs="Times New Roman"/>
                <w:b/>
                <w:color w:val="0070C0"/>
                <w:sz w:val="24"/>
                <w:szCs w:val="24"/>
              </w:rPr>
            </w:pPr>
          </w:p>
        </w:tc>
      </w:tr>
      <w:tr w:rsidR="00B72977" w:rsidRPr="00C56F74" w14:paraId="2B45BBE6" w14:textId="77777777" w:rsidTr="00C56F74">
        <w:tc>
          <w:tcPr>
            <w:tcW w:w="1052" w:type="dxa"/>
            <w:vMerge/>
            <w:textDirection w:val="btLr"/>
          </w:tcPr>
          <w:p w14:paraId="734779CB" w14:textId="77777777" w:rsidR="002F3222" w:rsidRPr="00C56F74" w:rsidRDefault="002F3222" w:rsidP="00C56F74">
            <w:pPr>
              <w:ind w:left="113" w:right="113"/>
              <w:jc w:val="right"/>
              <w:rPr>
                <w:rFonts w:ascii="Times New Roman" w:hAnsi="Times New Roman" w:cs="Times New Roman"/>
                <w:b/>
                <w:color w:val="0070C0"/>
                <w:sz w:val="24"/>
                <w:szCs w:val="24"/>
              </w:rPr>
            </w:pPr>
          </w:p>
        </w:tc>
        <w:tc>
          <w:tcPr>
            <w:tcW w:w="1969" w:type="dxa"/>
            <w:vMerge/>
          </w:tcPr>
          <w:p w14:paraId="18184899" w14:textId="77777777" w:rsidR="002F3222" w:rsidRPr="00C56F74" w:rsidRDefault="002F3222" w:rsidP="00C56F74">
            <w:pPr>
              <w:rPr>
                <w:rFonts w:ascii="Times New Roman" w:hAnsi="Times New Roman" w:cs="Times New Roman"/>
                <w:b/>
                <w:sz w:val="24"/>
                <w:szCs w:val="24"/>
              </w:rPr>
            </w:pPr>
          </w:p>
        </w:tc>
        <w:tc>
          <w:tcPr>
            <w:tcW w:w="5051" w:type="dxa"/>
            <w:shd w:val="clear" w:color="auto" w:fill="FFFFFF" w:themeFill="background1"/>
          </w:tcPr>
          <w:p w14:paraId="76A5E620" w14:textId="77777777" w:rsidR="002F3222" w:rsidRPr="00C56F74" w:rsidRDefault="002F3222" w:rsidP="00C56F74">
            <w:pPr>
              <w:rPr>
                <w:rFonts w:ascii="Times New Roman" w:hAnsi="Times New Roman" w:cs="Times New Roman"/>
                <w:sz w:val="24"/>
                <w:szCs w:val="24"/>
              </w:rPr>
            </w:pPr>
            <w:r w:rsidRPr="00C56F74">
              <w:rPr>
                <w:rFonts w:ascii="Times New Roman" w:hAnsi="Times New Roman" w:cs="Times New Roman"/>
                <w:sz w:val="24"/>
                <w:szCs w:val="24"/>
              </w:rPr>
              <w:t>Detailed work description:</w:t>
            </w:r>
          </w:p>
        </w:tc>
        <w:tc>
          <w:tcPr>
            <w:tcW w:w="683" w:type="dxa"/>
          </w:tcPr>
          <w:p w14:paraId="557A63F1" w14:textId="77777777" w:rsidR="002F3222" w:rsidRPr="00C56F74" w:rsidRDefault="002F3222" w:rsidP="00C56F74">
            <w:pPr>
              <w:rPr>
                <w:rFonts w:ascii="Times New Roman" w:hAnsi="Times New Roman" w:cs="Times New Roman"/>
                <w:b/>
                <w:color w:val="0070C0"/>
                <w:sz w:val="24"/>
                <w:szCs w:val="24"/>
              </w:rPr>
            </w:pPr>
          </w:p>
        </w:tc>
        <w:tc>
          <w:tcPr>
            <w:tcW w:w="576" w:type="dxa"/>
          </w:tcPr>
          <w:p w14:paraId="5358FA61" w14:textId="77777777" w:rsidR="002F3222" w:rsidRPr="00C56F74" w:rsidRDefault="002F3222" w:rsidP="00C56F74">
            <w:pPr>
              <w:rPr>
                <w:rFonts w:ascii="Times New Roman" w:hAnsi="Times New Roman" w:cs="Times New Roman"/>
                <w:b/>
                <w:color w:val="0070C0"/>
                <w:sz w:val="24"/>
                <w:szCs w:val="24"/>
              </w:rPr>
            </w:pPr>
          </w:p>
        </w:tc>
        <w:tc>
          <w:tcPr>
            <w:tcW w:w="1323" w:type="dxa"/>
          </w:tcPr>
          <w:p w14:paraId="178A2F50" w14:textId="77777777" w:rsidR="002F3222" w:rsidRPr="00C56F74" w:rsidRDefault="002F3222" w:rsidP="00C56F74">
            <w:pPr>
              <w:rPr>
                <w:rFonts w:ascii="Times New Roman" w:hAnsi="Times New Roman" w:cs="Times New Roman"/>
                <w:b/>
                <w:color w:val="0070C0"/>
                <w:sz w:val="24"/>
                <w:szCs w:val="24"/>
              </w:rPr>
            </w:pPr>
          </w:p>
        </w:tc>
      </w:tr>
      <w:tr w:rsidR="00B72977" w:rsidRPr="00C56F74" w14:paraId="6D13C429" w14:textId="77777777" w:rsidTr="00C56F74">
        <w:tc>
          <w:tcPr>
            <w:tcW w:w="1052" w:type="dxa"/>
            <w:vMerge/>
            <w:textDirection w:val="btLr"/>
          </w:tcPr>
          <w:p w14:paraId="2D4623FF"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76DFC560"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3.1a: List of work packages</w:t>
            </w:r>
          </w:p>
        </w:tc>
        <w:tc>
          <w:tcPr>
            <w:tcW w:w="5051" w:type="dxa"/>
            <w:shd w:val="clear" w:color="auto" w:fill="FFFFFF" w:themeFill="background1"/>
          </w:tcPr>
          <w:p w14:paraId="01A3E89E"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List of work packages</w:t>
            </w:r>
          </w:p>
        </w:tc>
        <w:tc>
          <w:tcPr>
            <w:tcW w:w="683" w:type="dxa"/>
          </w:tcPr>
          <w:p w14:paraId="081FA8E1" w14:textId="77777777" w:rsidR="00335BA9" w:rsidRPr="00C56F74" w:rsidRDefault="00335BA9" w:rsidP="00C56F74">
            <w:pPr>
              <w:rPr>
                <w:rFonts w:ascii="Times New Roman" w:hAnsi="Times New Roman" w:cs="Times New Roman"/>
                <w:color w:val="0070C0"/>
                <w:sz w:val="24"/>
                <w:szCs w:val="24"/>
              </w:rPr>
            </w:pPr>
          </w:p>
        </w:tc>
        <w:tc>
          <w:tcPr>
            <w:tcW w:w="576" w:type="dxa"/>
          </w:tcPr>
          <w:p w14:paraId="419E6B0C" w14:textId="77777777" w:rsidR="00335BA9" w:rsidRPr="00C56F74" w:rsidRDefault="00335BA9" w:rsidP="00C56F74">
            <w:pPr>
              <w:rPr>
                <w:rFonts w:ascii="Times New Roman" w:hAnsi="Times New Roman" w:cs="Times New Roman"/>
                <w:color w:val="0070C0"/>
                <w:sz w:val="24"/>
                <w:szCs w:val="24"/>
              </w:rPr>
            </w:pPr>
          </w:p>
        </w:tc>
        <w:tc>
          <w:tcPr>
            <w:tcW w:w="1323" w:type="dxa"/>
          </w:tcPr>
          <w:p w14:paraId="757D903F" w14:textId="77777777" w:rsidR="00335BA9" w:rsidRPr="00C56F74" w:rsidRDefault="00335BA9" w:rsidP="00C56F74">
            <w:pPr>
              <w:rPr>
                <w:rFonts w:ascii="Times New Roman" w:hAnsi="Times New Roman" w:cs="Times New Roman"/>
                <w:color w:val="0070C0"/>
                <w:sz w:val="24"/>
                <w:szCs w:val="24"/>
              </w:rPr>
            </w:pPr>
          </w:p>
        </w:tc>
      </w:tr>
      <w:tr w:rsidR="00B72977" w:rsidRPr="00C56F74" w14:paraId="6D8E120B" w14:textId="77777777" w:rsidTr="00C56F74">
        <w:tc>
          <w:tcPr>
            <w:tcW w:w="1052" w:type="dxa"/>
            <w:vMerge/>
            <w:textDirection w:val="btLr"/>
          </w:tcPr>
          <w:p w14:paraId="2A593BBA"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3C551886"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3.1b: Work package description</w:t>
            </w:r>
          </w:p>
        </w:tc>
        <w:tc>
          <w:tcPr>
            <w:tcW w:w="5051" w:type="dxa"/>
            <w:shd w:val="clear" w:color="auto" w:fill="FFFFFF" w:themeFill="background1"/>
          </w:tcPr>
          <w:p w14:paraId="279AB13C" w14:textId="1D0E4B25"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Description of all work packages </w:t>
            </w:r>
            <w:r w:rsidR="00F73867">
              <w:rPr>
                <w:rFonts w:ascii="Times New Roman" w:hAnsi="Times New Roman" w:cs="Times New Roman"/>
                <w:sz w:val="24"/>
                <w:szCs w:val="24"/>
              </w:rPr>
              <w:t>(WPs)</w:t>
            </w:r>
          </w:p>
        </w:tc>
        <w:tc>
          <w:tcPr>
            <w:tcW w:w="683" w:type="dxa"/>
          </w:tcPr>
          <w:p w14:paraId="748E1B7E" w14:textId="77777777" w:rsidR="00335BA9" w:rsidRPr="00C56F74" w:rsidRDefault="00335BA9" w:rsidP="00C56F74">
            <w:pPr>
              <w:rPr>
                <w:rFonts w:ascii="Times New Roman" w:hAnsi="Times New Roman" w:cs="Times New Roman"/>
                <w:color w:val="0070C0"/>
                <w:sz w:val="24"/>
                <w:szCs w:val="24"/>
              </w:rPr>
            </w:pPr>
          </w:p>
        </w:tc>
        <w:tc>
          <w:tcPr>
            <w:tcW w:w="576" w:type="dxa"/>
          </w:tcPr>
          <w:p w14:paraId="0AC1A2AB" w14:textId="77777777" w:rsidR="00335BA9" w:rsidRPr="00C56F74" w:rsidRDefault="00335BA9" w:rsidP="00C56F74">
            <w:pPr>
              <w:rPr>
                <w:rFonts w:ascii="Times New Roman" w:hAnsi="Times New Roman" w:cs="Times New Roman"/>
                <w:color w:val="0070C0"/>
                <w:sz w:val="24"/>
                <w:szCs w:val="24"/>
              </w:rPr>
            </w:pPr>
          </w:p>
        </w:tc>
        <w:tc>
          <w:tcPr>
            <w:tcW w:w="1323" w:type="dxa"/>
          </w:tcPr>
          <w:p w14:paraId="418A3132" w14:textId="77777777" w:rsidR="00335BA9" w:rsidRPr="00C56F74" w:rsidRDefault="00335BA9" w:rsidP="00C56F74">
            <w:pPr>
              <w:rPr>
                <w:rFonts w:ascii="Times New Roman" w:hAnsi="Times New Roman" w:cs="Times New Roman"/>
                <w:color w:val="0070C0"/>
                <w:sz w:val="24"/>
                <w:szCs w:val="24"/>
              </w:rPr>
            </w:pPr>
          </w:p>
        </w:tc>
      </w:tr>
      <w:tr w:rsidR="00B72977" w:rsidRPr="00C56F74" w14:paraId="015A0A80" w14:textId="77777777" w:rsidTr="00C56F74">
        <w:tc>
          <w:tcPr>
            <w:tcW w:w="1052" w:type="dxa"/>
            <w:vMerge/>
            <w:textDirection w:val="btLr"/>
          </w:tcPr>
          <w:p w14:paraId="7E5729C0"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val="restart"/>
          </w:tcPr>
          <w:p w14:paraId="70E9B165"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3.1c: List of Deliverables</w:t>
            </w:r>
          </w:p>
        </w:tc>
        <w:tc>
          <w:tcPr>
            <w:tcW w:w="5051" w:type="dxa"/>
            <w:shd w:val="clear" w:color="auto" w:fill="FFFFFF" w:themeFill="background1"/>
          </w:tcPr>
          <w:p w14:paraId="50475944" w14:textId="72D1F90D"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List of </w:t>
            </w:r>
            <w:r w:rsidR="00F73867">
              <w:rPr>
                <w:rFonts w:ascii="Times New Roman" w:hAnsi="Times New Roman" w:cs="Times New Roman"/>
                <w:sz w:val="24"/>
                <w:szCs w:val="24"/>
              </w:rPr>
              <w:t>d</w:t>
            </w:r>
            <w:r w:rsidR="00F73867" w:rsidRPr="00C56F74">
              <w:rPr>
                <w:rFonts w:ascii="Times New Roman" w:hAnsi="Times New Roman" w:cs="Times New Roman"/>
                <w:sz w:val="24"/>
                <w:szCs w:val="24"/>
              </w:rPr>
              <w:t>eliverables</w:t>
            </w:r>
          </w:p>
        </w:tc>
        <w:tc>
          <w:tcPr>
            <w:tcW w:w="683" w:type="dxa"/>
          </w:tcPr>
          <w:p w14:paraId="5C385CFE" w14:textId="77777777" w:rsidR="00335BA9" w:rsidRPr="00C56F74" w:rsidRDefault="00335BA9" w:rsidP="00C56F74">
            <w:pPr>
              <w:rPr>
                <w:rFonts w:ascii="Times New Roman" w:hAnsi="Times New Roman" w:cs="Times New Roman"/>
                <w:color w:val="0070C0"/>
                <w:sz w:val="24"/>
                <w:szCs w:val="24"/>
              </w:rPr>
            </w:pPr>
          </w:p>
        </w:tc>
        <w:tc>
          <w:tcPr>
            <w:tcW w:w="576" w:type="dxa"/>
          </w:tcPr>
          <w:p w14:paraId="79546D90" w14:textId="77777777" w:rsidR="00335BA9" w:rsidRPr="00C56F74" w:rsidRDefault="00335BA9" w:rsidP="00C56F74">
            <w:pPr>
              <w:rPr>
                <w:rFonts w:ascii="Times New Roman" w:hAnsi="Times New Roman" w:cs="Times New Roman"/>
                <w:color w:val="0070C0"/>
                <w:sz w:val="24"/>
                <w:szCs w:val="24"/>
              </w:rPr>
            </w:pPr>
          </w:p>
        </w:tc>
        <w:tc>
          <w:tcPr>
            <w:tcW w:w="1323" w:type="dxa"/>
          </w:tcPr>
          <w:p w14:paraId="36FC1FBB" w14:textId="77777777" w:rsidR="00335BA9" w:rsidRPr="00C56F74" w:rsidRDefault="00335BA9" w:rsidP="00C56F74">
            <w:pPr>
              <w:rPr>
                <w:rFonts w:ascii="Times New Roman" w:hAnsi="Times New Roman" w:cs="Times New Roman"/>
                <w:color w:val="0070C0"/>
                <w:sz w:val="24"/>
                <w:szCs w:val="24"/>
              </w:rPr>
            </w:pPr>
          </w:p>
        </w:tc>
      </w:tr>
      <w:tr w:rsidR="00B72977" w:rsidRPr="00C56F74" w14:paraId="639BACC1" w14:textId="77777777" w:rsidTr="00C56F74">
        <w:tc>
          <w:tcPr>
            <w:tcW w:w="1052" w:type="dxa"/>
            <w:vMerge/>
            <w:textDirection w:val="btLr"/>
          </w:tcPr>
          <w:p w14:paraId="76518180"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FE203C3"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CB72363"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The number of WPs proportionate to the scale and complexity of the project</w:t>
            </w:r>
          </w:p>
        </w:tc>
        <w:tc>
          <w:tcPr>
            <w:tcW w:w="683" w:type="dxa"/>
          </w:tcPr>
          <w:p w14:paraId="68D554BE" w14:textId="77777777" w:rsidR="00335BA9" w:rsidRPr="00C56F74" w:rsidRDefault="00335BA9" w:rsidP="00C56F74">
            <w:pPr>
              <w:rPr>
                <w:rFonts w:ascii="Times New Roman" w:hAnsi="Times New Roman" w:cs="Times New Roman"/>
                <w:color w:val="0070C0"/>
                <w:sz w:val="24"/>
                <w:szCs w:val="24"/>
              </w:rPr>
            </w:pPr>
          </w:p>
        </w:tc>
        <w:tc>
          <w:tcPr>
            <w:tcW w:w="576" w:type="dxa"/>
          </w:tcPr>
          <w:p w14:paraId="5B20FDAD" w14:textId="77777777" w:rsidR="00335BA9" w:rsidRPr="00C56F74" w:rsidRDefault="00335BA9" w:rsidP="00C56F74">
            <w:pPr>
              <w:rPr>
                <w:rFonts w:ascii="Times New Roman" w:hAnsi="Times New Roman" w:cs="Times New Roman"/>
                <w:color w:val="0070C0"/>
                <w:sz w:val="24"/>
                <w:szCs w:val="24"/>
              </w:rPr>
            </w:pPr>
          </w:p>
        </w:tc>
        <w:tc>
          <w:tcPr>
            <w:tcW w:w="1323" w:type="dxa"/>
          </w:tcPr>
          <w:p w14:paraId="1BB0AAF8" w14:textId="77777777" w:rsidR="00335BA9" w:rsidRPr="00C56F74" w:rsidRDefault="00335BA9" w:rsidP="00C56F74">
            <w:pPr>
              <w:rPr>
                <w:rFonts w:ascii="Times New Roman" w:hAnsi="Times New Roman" w:cs="Times New Roman"/>
                <w:color w:val="0070C0"/>
                <w:sz w:val="24"/>
                <w:szCs w:val="24"/>
              </w:rPr>
            </w:pPr>
          </w:p>
        </w:tc>
      </w:tr>
      <w:tr w:rsidR="00B72977" w:rsidRPr="00C56F74" w14:paraId="3FFF9EBD" w14:textId="77777777" w:rsidTr="00C56F74">
        <w:tc>
          <w:tcPr>
            <w:tcW w:w="1052" w:type="dxa"/>
            <w:vMerge/>
            <w:textDirection w:val="btLr"/>
          </w:tcPr>
          <w:p w14:paraId="663F5EF3"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82A6D44"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7EAE8D23"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The proposed resources in each WP justified</w:t>
            </w:r>
          </w:p>
        </w:tc>
        <w:tc>
          <w:tcPr>
            <w:tcW w:w="683" w:type="dxa"/>
          </w:tcPr>
          <w:p w14:paraId="096963D7" w14:textId="77777777" w:rsidR="00335BA9" w:rsidRPr="00C56F74" w:rsidRDefault="00335BA9" w:rsidP="00C56F74">
            <w:pPr>
              <w:rPr>
                <w:rFonts w:ascii="Times New Roman" w:hAnsi="Times New Roman" w:cs="Times New Roman"/>
                <w:color w:val="0070C0"/>
                <w:sz w:val="24"/>
                <w:szCs w:val="24"/>
              </w:rPr>
            </w:pPr>
          </w:p>
        </w:tc>
        <w:tc>
          <w:tcPr>
            <w:tcW w:w="576" w:type="dxa"/>
          </w:tcPr>
          <w:p w14:paraId="2B27E6C7" w14:textId="77777777" w:rsidR="00335BA9" w:rsidRPr="00C56F74" w:rsidRDefault="00335BA9" w:rsidP="00C56F74">
            <w:pPr>
              <w:rPr>
                <w:rFonts w:ascii="Times New Roman" w:hAnsi="Times New Roman" w:cs="Times New Roman"/>
                <w:color w:val="0070C0"/>
                <w:sz w:val="24"/>
                <w:szCs w:val="24"/>
              </w:rPr>
            </w:pPr>
          </w:p>
        </w:tc>
        <w:tc>
          <w:tcPr>
            <w:tcW w:w="1323" w:type="dxa"/>
          </w:tcPr>
          <w:p w14:paraId="34CD388F" w14:textId="77777777" w:rsidR="00335BA9" w:rsidRPr="00C56F74" w:rsidRDefault="00335BA9" w:rsidP="00C56F74">
            <w:pPr>
              <w:rPr>
                <w:rFonts w:ascii="Times New Roman" w:hAnsi="Times New Roman" w:cs="Times New Roman"/>
                <w:color w:val="0070C0"/>
                <w:sz w:val="24"/>
                <w:szCs w:val="24"/>
              </w:rPr>
            </w:pPr>
          </w:p>
        </w:tc>
      </w:tr>
      <w:tr w:rsidR="00B72977" w:rsidRPr="00C56F74" w14:paraId="26F4CA76" w14:textId="77777777" w:rsidTr="00C56F74">
        <w:tc>
          <w:tcPr>
            <w:tcW w:w="1052" w:type="dxa"/>
            <w:vMerge/>
            <w:textDirection w:val="btLr"/>
          </w:tcPr>
          <w:p w14:paraId="4C799BDD"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705D5A01"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4852C7B5"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Quantified information for progress monitoring</w:t>
            </w:r>
          </w:p>
        </w:tc>
        <w:tc>
          <w:tcPr>
            <w:tcW w:w="683" w:type="dxa"/>
          </w:tcPr>
          <w:p w14:paraId="2AC44199" w14:textId="77777777" w:rsidR="00335BA9" w:rsidRPr="00C56F74" w:rsidRDefault="00335BA9" w:rsidP="00C56F74">
            <w:pPr>
              <w:rPr>
                <w:rFonts w:ascii="Times New Roman" w:hAnsi="Times New Roman" w:cs="Times New Roman"/>
                <w:color w:val="0070C0"/>
                <w:sz w:val="24"/>
                <w:szCs w:val="24"/>
              </w:rPr>
            </w:pPr>
          </w:p>
        </w:tc>
        <w:tc>
          <w:tcPr>
            <w:tcW w:w="576" w:type="dxa"/>
          </w:tcPr>
          <w:p w14:paraId="46155210" w14:textId="77777777" w:rsidR="00335BA9" w:rsidRPr="00C56F74" w:rsidRDefault="00335BA9" w:rsidP="00C56F74">
            <w:pPr>
              <w:rPr>
                <w:rFonts w:ascii="Times New Roman" w:hAnsi="Times New Roman" w:cs="Times New Roman"/>
                <w:color w:val="0070C0"/>
                <w:sz w:val="24"/>
                <w:szCs w:val="24"/>
              </w:rPr>
            </w:pPr>
          </w:p>
        </w:tc>
        <w:tc>
          <w:tcPr>
            <w:tcW w:w="1323" w:type="dxa"/>
          </w:tcPr>
          <w:p w14:paraId="3AFA1497" w14:textId="77777777" w:rsidR="00335BA9" w:rsidRPr="00C56F74" w:rsidRDefault="00335BA9" w:rsidP="00C56F74">
            <w:pPr>
              <w:rPr>
                <w:rFonts w:ascii="Times New Roman" w:hAnsi="Times New Roman" w:cs="Times New Roman"/>
                <w:color w:val="0070C0"/>
                <w:sz w:val="24"/>
                <w:szCs w:val="24"/>
              </w:rPr>
            </w:pPr>
          </w:p>
        </w:tc>
      </w:tr>
      <w:tr w:rsidR="00B72977" w:rsidRPr="00C56F74" w14:paraId="79C61D22" w14:textId="77777777" w:rsidTr="00C56F74">
        <w:tc>
          <w:tcPr>
            <w:tcW w:w="1052" w:type="dxa"/>
            <w:vMerge/>
            <w:textDirection w:val="btLr"/>
          </w:tcPr>
          <w:p w14:paraId="1807D00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7EC4A176"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587334E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Resources assigned to WPs in line with their objectives and deliverables</w:t>
            </w:r>
          </w:p>
        </w:tc>
        <w:tc>
          <w:tcPr>
            <w:tcW w:w="683" w:type="dxa"/>
          </w:tcPr>
          <w:p w14:paraId="56C1B106" w14:textId="77777777" w:rsidR="00335BA9" w:rsidRPr="00C56F74" w:rsidRDefault="00335BA9" w:rsidP="00C56F74">
            <w:pPr>
              <w:rPr>
                <w:rFonts w:ascii="Times New Roman" w:hAnsi="Times New Roman" w:cs="Times New Roman"/>
                <w:color w:val="0070C0"/>
                <w:sz w:val="24"/>
                <w:szCs w:val="24"/>
              </w:rPr>
            </w:pPr>
          </w:p>
        </w:tc>
        <w:tc>
          <w:tcPr>
            <w:tcW w:w="576" w:type="dxa"/>
          </w:tcPr>
          <w:p w14:paraId="5FB11FF9" w14:textId="77777777" w:rsidR="00335BA9" w:rsidRPr="00C56F74" w:rsidRDefault="00335BA9" w:rsidP="00C56F74">
            <w:pPr>
              <w:rPr>
                <w:rFonts w:ascii="Times New Roman" w:hAnsi="Times New Roman" w:cs="Times New Roman"/>
                <w:color w:val="0070C0"/>
                <w:sz w:val="24"/>
                <w:szCs w:val="24"/>
              </w:rPr>
            </w:pPr>
          </w:p>
        </w:tc>
        <w:tc>
          <w:tcPr>
            <w:tcW w:w="1323" w:type="dxa"/>
          </w:tcPr>
          <w:p w14:paraId="292489C5" w14:textId="77777777" w:rsidR="00335BA9" w:rsidRPr="00C56F74" w:rsidRDefault="00335BA9" w:rsidP="00C56F74">
            <w:pPr>
              <w:rPr>
                <w:rFonts w:ascii="Times New Roman" w:hAnsi="Times New Roman" w:cs="Times New Roman"/>
                <w:color w:val="0070C0"/>
                <w:sz w:val="24"/>
                <w:szCs w:val="24"/>
              </w:rPr>
            </w:pPr>
          </w:p>
        </w:tc>
      </w:tr>
      <w:tr w:rsidR="00B72977" w:rsidRPr="00C56F74" w14:paraId="2FE2FF4E" w14:textId="77777777" w:rsidTr="00C56F74">
        <w:tc>
          <w:tcPr>
            <w:tcW w:w="1052" w:type="dxa"/>
            <w:vMerge/>
            <w:textDirection w:val="btLr"/>
          </w:tcPr>
          <w:p w14:paraId="4058A7FF"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431CB36"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254DADD6" w14:textId="4A1B7E7C"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WP on ‘project management’ (visibility to data management</w:t>
            </w:r>
            <w:r w:rsidR="00F81BF0" w:rsidRPr="00C56F74">
              <w:rPr>
                <w:rFonts w:ascii="Times New Roman" w:hAnsi="Times New Roman" w:cs="Times New Roman"/>
                <w:sz w:val="24"/>
                <w:szCs w:val="24"/>
              </w:rPr>
              <w:t xml:space="preserve"> by consort</w:t>
            </w:r>
            <w:r w:rsidR="000B691F" w:rsidRPr="00C56F74">
              <w:rPr>
                <w:rFonts w:ascii="Times New Roman" w:hAnsi="Times New Roman" w:cs="Times New Roman"/>
                <w:sz w:val="24"/>
                <w:szCs w:val="24"/>
              </w:rPr>
              <w:t>i</w:t>
            </w:r>
            <w:r w:rsidR="00F81BF0" w:rsidRPr="00C56F74">
              <w:rPr>
                <w:rFonts w:ascii="Times New Roman" w:hAnsi="Times New Roman" w:cs="Times New Roman"/>
                <w:sz w:val="24"/>
                <w:szCs w:val="24"/>
              </w:rPr>
              <w:t>um</w:t>
            </w:r>
            <w:r w:rsidR="00DF523B" w:rsidRPr="00C56F74">
              <w:rPr>
                <w:rFonts w:ascii="Times New Roman" w:hAnsi="Times New Roman" w:cs="Times New Roman"/>
                <w:sz w:val="24"/>
                <w:szCs w:val="24"/>
              </w:rPr>
              <w:t>)</w:t>
            </w:r>
          </w:p>
        </w:tc>
        <w:tc>
          <w:tcPr>
            <w:tcW w:w="683" w:type="dxa"/>
          </w:tcPr>
          <w:p w14:paraId="3012AEB4" w14:textId="77777777" w:rsidR="00335BA9" w:rsidRPr="00C56F74" w:rsidRDefault="00335BA9" w:rsidP="00C56F74">
            <w:pPr>
              <w:rPr>
                <w:rFonts w:ascii="Times New Roman" w:hAnsi="Times New Roman" w:cs="Times New Roman"/>
                <w:color w:val="0070C0"/>
                <w:sz w:val="24"/>
                <w:szCs w:val="24"/>
              </w:rPr>
            </w:pPr>
          </w:p>
        </w:tc>
        <w:tc>
          <w:tcPr>
            <w:tcW w:w="576" w:type="dxa"/>
          </w:tcPr>
          <w:p w14:paraId="57C4FF90" w14:textId="77777777" w:rsidR="00335BA9" w:rsidRPr="00C56F74" w:rsidRDefault="00335BA9" w:rsidP="00C56F74">
            <w:pPr>
              <w:rPr>
                <w:rFonts w:ascii="Times New Roman" w:hAnsi="Times New Roman" w:cs="Times New Roman"/>
                <w:color w:val="0070C0"/>
                <w:sz w:val="24"/>
                <w:szCs w:val="24"/>
              </w:rPr>
            </w:pPr>
          </w:p>
        </w:tc>
        <w:tc>
          <w:tcPr>
            <w:tcW w:w="1323" w:type="dxa"/>
          </w:tcPr>
          <w:p w14:paraId="3B8D1ECA" w14:textId="77777777" w:rsidR="00335BA9" w:rsidRPr="00C56F74" w:rsidRDefault="00335BA9" w:rsidP="00C56F74">
            <w:pPr>
              <w:rPr>
                <w:rFonts w:ascii="Times New Roman" w:hAnsi="Times New Roman" w:cs="Times New Roman"/>
                <w:color w:val="0070C0"/>
                <w:sz w:val="24"/>
                <w:szCs w:val="24"/>
              </w:rPr>
            </w:pPr>
          </w:p>
        </w:tc>
      </w:tr>
      <w:tr w:rsidR="00B72977" w:rsidRPr="00C56F74" w14:paraId="634666A0" w14:textId="77777777" w:rsidTr="00C56F74">
        <w:tc>
          <w:tcPr>
            <w:tcW w:w="1052" w:type="dxa"/>
            <w:vMerge/>
            <w:textDirection w:val="btLr"/>
          </w:tcPr>
          <w:p w14:paraId="2FAAA3D7" w14:textId="77777777" w:rsidR="00DF523B" w:rsidRPr="00C56F74" w:rsidRDefault="00DF523B" w:rsidP="00C56F74">
            <w:pPr>
              <w:ind w:left="113" w:right="113"/>
              <w:jc w:val="right"/>
              <w:rPr>
                <w:rFonts w:ascii="Times New Roman" w:hAnsi="Times New Roman" w:cs="Times New Roman"/>
                <w:color w:val="0070C0"/>
                <w:sz w:val="24"/>
                <w:szCs w:val="24"/>
              </w:rPr>
            </w:pPr>
          </w:p>
        </w:tc>
        <w:tc>
          <w:tcPr>
            <w:tcW w:w="1969" w:type="dxa"/>
            <w:vMerge/>
          </w:tcPr>
          <w:p w14:paraId="405C4546" w14:textId="77777777" w:rsidR="00DF523B" w:rsidRPr="00C56F74" w:rsidRDefault="00DF523B" w:rsidP="00C56F74">
            <w:pPr>
              <w:rPr>
                <w:rFonts w:ascii="Times New Roman" w:hAnsi="Times New Roman" w:cs="Times New Roman"/>
                <w:sz w:val="24"/>
                <w:szCs w:val="24"/>
              </w:rPr>
            </w:pPr>
          </w:p>
        </w:tc>
        <w:tc>
          <w:tcPr>
            <w:tcW w:w="5051" w:type="dxa"/>
            <w:shd w:val="clear" w:color="auto" w:fill="FFFFFF" w:themeFill="background1"/>
          </w:tcPr>
          <w:p w14:paraId="2EDA63ED" w14:textId="129B2A39" w:rsidR="00DF523B" w:rsidRPr="00C56F74" w:rsidRDefault="00DF523B" w:rsidP="00C56F74">
            <w:pPr>
              <w:rPr>
                <w:rFonts w:ascii="Times New Roman" w:hAnsi="Times New Roman" w:cs="Times New Roman"/>
                <w:sz w:val="24"/>
                <w:szCs w:val="24"/>
              </w:rPr>
            </w:pPr>
            <w:r w:rsidRPr="00C56F74">
              <w:rPr>
                <w:rFonts w:ascii="Times New Roman" w:hAnsi="Times New Roman" w:cs="Times New Roman"/>
                <w:sz w:val="24"/>
                <w:szCs w:val="24"/>
              </w:rPr>
              <w:t xml:space="preserve">WP on ‘dissemination and exploitation, communication activities’ </w:t>
            </w:r>
          </w:p>
        </w:tc>
        <w:tc>
          <w:tcPr>
            <w:tcW w:w="683" w:type="dxa"/>
          </w:tcPr>
          <w:p w14:paraId="0B38383E" w14:textId="77777777" w:rsidR="00DF523B" w:rsidRPr="00C56F74" w:rsidRDefault="00DF523B" w:rsidP="00C56F74">
            <w:pPr>
              <w:rPr>
                <w:rFonts w:ascii="Times New Roman" w:hAnsi="Times New Roman" w:cs="Times New Roman"/>
                <w:color w:val="0070C0"/>
                <w:sz w:val="24"/>
                <w:szCs w:val="24"/>
              </w:rPr>
            </w:pPr>
          </w:p>
        </w:tc>
        <w:tc>
          <w:tcPr>
            <w:tcW w:w="576" w:type="dxa"/>
          </w:tcPr>
          <w:p w14:paraId="06D25E65" w14:textId="77777777" w:rsidR="00DF523B" w:rsidRPr="00C56F74" w:rsidRDefault="00DF523B" w:rsidP="00C56F74">
            <w:pPr>
              <w:rPr>
                <w:rFonts w:ascii="Times New Roman" w:hAnsi="Times New Roman" w:cs="Times New Roman"/>
                <w:color w:val="0070C0"/>
                <w:sz w:val="24"/>
                <w:szCs w:val="24"/>
              </w:rPr>
            </w:pPr>
          </w:p>
        </w:tc>
        <w:tc>
          <w:tcPr>
            <w:tcW w:w="1323" w:type="dxa"/>
          </w:tcPr>
          <w:p w14:paraId="4F7C0130" w14:textId="77777777" w:rsidR="00DF523B" w:rsidRPr="00C56F74" w:rsidRDefault="00DF523B" w:rsidP="00C56F74">
            <w:pPr>
              <w:rPr>
                <w:rFonts w:ascii="Times New Roman" w:hAnsi="Times New Roman" w:cs="Times New Roman"/>
                <w:color w:val="0070C0"/>
                <w:sz w:val="24"/>
                <w:szCs w:val="24"/>
              </w:rPr>
            </w:pPr>
          </w:p>
        </w:tc>
      </w:tr>
      <w:tr w:rsidR="00B72977" w:rsidRPr="00C56F74" w14:paraId="4B5F3B51" w14:textId="77777777" w:rsidTr="00C56F74">
        <w:tc>
          <w:tcPr>
            <w:tcW w:w="1052" w:type="dxa"/>
            <w:vMerge/>
            <w:textDirection w:val="btLr"/>
          </w:tcPr>
          <w:p w14:paraId="3269179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4BB0E45"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FC30B16" w14:textId="3B85C128"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Data management plan </w:t>
            </w:r>
            <w:r w:rsidR="00F73867">
              <w:rPr>
                <w:rFonts w:ascii="Times New Roman" w:hAnsi="Times New Roman" w:cs="Times New Roman"/>
                <w:sz w:val="24"/>
                <w:szCs w:val="24"/>
              </w:rPr>
              <w:t xml:space="preserve">(DMP) </w:t>
            </w:r>
            <w:r w:rsidRPr="00C56F74">
              <w:rPr>
                <w:rFonts w:ascii="Times New Roman" w:hAnsi="Times New Roman" w:cs="Times New Roman"/>
                <w:sz w:val="24"/>
                <w:szCs w:val="24"/>
              </w:rPr>
              <w:t>(a template available in the Online Manual on the F&amp;T Portal)</w:t>
            </w:r>
          </w:p>
        </w:tc>
        <w:tc>
          <w:tcPr>
            <w:tcW w:w="683" w:type="dxa"/>
          </w:tcPr>
          <w:p w14:paraId="188D012B" w14:textId="77777777" w:rsidR="00335BA9" w:rsidRPr="00C56F74" w:rsidRDefault="00335BA9" w:rsidP="00C56F74">
            <w:pPr>
              <w:rPr>
                <w:rFonts w:ascii="Times New Roman" w:hAnsi="Times New Roman" w:cs="Times New Roman"/>
                <w:color w:val="0070C0"/>
                <w:sz w:val="24"/>
                <w:szCs w:val="24"/>
              </w:rPr>
            </w:pPr>
          </w:p>
        </w:tc>
        <w:tc>
          <w:tcPr>
            <w:tcW w:w="576" w:type="dxa"/>
          </w:tcPr>
          <w:p w14:paraId="74728E9B" w14:textId="77777777" w:rsidR="00335BA9" w:rsidRPr="00C56F74" w:rsidRDefault="00335BA9" w:rsidP="00C56F74">
            <w:pPr>
              <w:rPr>
                <w:rFonts w:ascii="Times New Roman" w:hAnsi="Times New Roman" w:cs="Times New Roman"/>
                <w:color w:val="0070C0"/>
                <w:sz w:val="24"/>
                <w:szCs w:val="24"/>
              </w:rPr>
            </w:pPr>
          </w:p>
        </w:tc>
        <w:tc>
          <w:tcPr>
            <w:tcW w:w="1323" w:type="dxa"/>
          </w:tcPr>
          <w:p w14:paraId="69D5D527" w14:textId="77777777" w:rsidR="00335BA9" w:rsidRPr="00C56F74" w:rsidRDefault="00335BA9" w:rsidP="00C56F74">
            <w:pPr>
              <w:rPr>
                <w:rFonts w:ascii="Times New Roman" w:hAnsi="Times New Roman" w:cs="Times New Roman"/>
                <w:color w:val="0070C0"/>
                <w:sz w:val="24"/>
                <w:szCs w:val="24"/>
              </w:rPr>
            </w:pPr>
          </w:p>
        </w:tc>
      </w:tr>
      <w:tr w:rsidR="00B72977" w:rsidRPr="00C56F74" w14:paraId="718BC332" w14:textId="77777777" w:rsidTr="00C56F74">
        <w:tc>
          <w:tcPr>
            <w:tcW w:w="1052" w:type="dxa"/>
            <w:vMerge/>
            <w:textDirection w:val="btLr"/>
          </w:tcPr>
          <w:p w14:paraId="1F737FD3"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2CFB7C9F"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46E8B7BA"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Plan for dissemination and exploitation including communication activities</w:t>
            </w:r>
          </w:p>
        </w:tc>
        <w:tc>
          <w:tcPr>
            <w:tcW w:w="683" w:type="dxa"/>
          </w:tcPr>
          <w:p w14:paraId="68DD3DD9" w14:textId="77777777" w:rsidR="00335BA9" w:rsidRPr="00C56F74" w:rsidRDefault="00335BA9" w:rsidP="00C56F74">
            <w:pPr>
              <w:rPr>
                <w:rFonts w:ascii="Times New Roman" w:hAnsi="Times New Roman" w:cs="Times New Roman"/>
                <w:color w:val="0070C0"/>
                <w:sz w:val="24"/>
                <w:szCs w:val="24"/>
              </w:rPr>
            </w:pPr>
          </w:p>
        </w:tc>
        <w:tc>
          <w:tcPr>
            <w:tcW w:w="576" w:type="dxa"/>
          </w:tcPr>
          <w:p w14:paraId="0A9AA186" w14:textId="77777777" w:rsidR="00335BA9" w:rsidRPr="00C56F74" w:rsidRDefault="00335BA9" w:rsidP="00C56F74">
            <w:pPr>
              <w:rPr>
                <w:rFonts w:ascii="Times New Roman" w:hAnsi="Times New Roman" w:cs="Times New Roman"/>
                <w:color w:val="0070C0"/>
                <w:sz w:val="24"/>
                <w:szCs w:val="24"/>
              </w:rPr>
            </w:pPr>
          </w:p>
        </w:tc>
        <w:tc>
          <w:tcPr>
            <w:tcW w:w="1323" w:type="dxa"/>
          </w:tcPr>
          <w:p w14:paraId="69335689" w14:textId="77777777" w:rsidR="00335BA9" w:rsidRPr="00C56F74" w:rsidRDefault="00335BA9" w:rsidP="00C56F74">
            <w:pPr>
              <w:rPr>
                <w:rFonts w:ascii="Times New Roman" w:hAnsi="Times New Roman" w:cs="Times New Roman"/>
                <w:color w:val="0070C0"/>
                <w:sz w:val="24"/>
                <w:szCs w:val="24"/>
              </w:rPr>
            </w:pPr>
          </w:p>
        </w:tc>
      </w:tr>
      <w:tr w:rsidR="00B72977" w:rsidRPr="00C56F74" w14:paraId="192186A9" w14:textId="77777777" w:rsidTr="00C56F74">
        <w:tc>
          <w:tcPr>
            <w:tcW w:w="1052" w:type="dxa"/>
            <w:vMerge/>
            <w:textDirection w:val="btLr"/>
          </w:tcPr>
          <w:p w14:paraId="19CC57EB"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4F55847F"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EC8E9D6"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Update of the ‘plan for the dissemination and exploitation of results including communication activities’, and a ‘data management plan’ planned</w:t>
            </w:r>
          </w:p>
        </w:tc>
        <w:tc>
          <w:tcPr>
            <w:tcW w:w="683" w:type="dxa"/>
          </w:tcPr>
          <w:p w14:paraId="1CBF6739" w14:textId="77777777" w:rsidR="00335BA9" w:rsidRPr="00C56F74" w:rsidRDefault="00335BA9" w:rsidP="00C56F74">
            <w:pPr>
              <w:rPr>
                <w:rFonts w:ascii="Times New Roman" w:hAnsi="Times New Roman" w:cs="Times New Roman"/>
                <w:color w:val="0070C0"/>
                <w:sz w:val="24"/>
                <w:szCs w:val="24"/>
              </w:rPr>
            </w:pPr>
          </w:p>
        </w:tc>
        <w:tc>
          <w:tcPr>
            <w:tcW w:w="576" w:type="dxa"/>
          </w:tcPr>
          <w:p w14:paraId="75E7BD30" w14:textId="77777777" w:rsidR="00335BA9" w:rsidRPr="00C56F74" w:rsidRDefault="00335BA9" w:rsidP="00C56F74">
            <w:pPr>
              <w:rPr>
                <w:rFonts w:ascii="Times New Roman" w:hAnsi="Times New Roman" w:cs="Times New Roman"/>
                <w:color w:val="0070C0"/>
                <w:sz w:val="24"/>
                <w:szCs w:val="24"/>
              </w:rPr>
            </w:pPr>
          </w:p>
        </w:tc>
        <w:tc>
          <w:tcPr>
            <w:tcW w:w="1323" w:type="dxa"/>
          </w:tcPr>
          <w:p w14:paraId="5651BF37" w14:textId="77777777" w:rsidR="00335BA9" w:rsidRPr="00C56F74" w:rsidRDefault="00335BA9" w:rsidP="00C56F74">
            <w:pPr>
              <w:rPr>
                <w:rFonts w:ascii="Times New Roman" w:hAnsi="Times New Roman" w:cs="Times New Roman"/>
                <w:color w:val="0070C0"/>
                <w:sz w:val="24"/>
                <w:szCs w:val="24"/>
              </w:rPr>
            </w:pPr>
          </w:p>
        </w:tc>
      </w:tr>
      <w:tr w:rsidR="00B72977" w:rsidRPr="00C56F74" w14:paraId="1D42C87C" w14:textId="77777777" w:rsidTr="00C56F74">
        <w:tc>
          <w:tcPr>
            <w:tcW w:w="1052" w:type="dxa"/>
            <w:vMerge/>
            <w:textDirection w:val="btLr"/>
          </w:tcPr>
          <w:p w14:paraId="3637C787"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14EE607C"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7F831BE"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Section 3 matches the costs in the budget and the number of person months planned in the WP descriptions</w:t>
            </w:r>
          </w:p>
        </w:tc>
        <w:tc>
          <w:tcPr>
            <w:tcW w:w="683" w:type="dxa"/>
          </w:tcPr>
          <w:p w14:paraId="2798FE72" w14:textId="77777777" w:rsidR="00335BA9" w:rsidRPr="00C56F74" w:rsidRDefault="00335BA9" w:rsidP="00C56F74">
            <w:pPr>
              <w:rPr>
                <w:rFonts w:ascii="Times New Roman" w:hAnsi="Times New Roman" w:cs="Times New Roman"/>
                <w:color w:val="0070C0"/>
                <w:sz w:val="24"/>
                <w:szCs w:val="24"/>
              </w:rPr>
            </w:pPr>
          </w:p>
        </w:tc>
        <w:tc>
          <w:tcPr>
            <w:tcW w:w="576" w:type="dxa"/>
          </w:tcPr>
          <w:p w14:paraId="33662CA3" w14:textId="77777777" w:rsidR="00335BA9" w:rsidRPr="00C56F74" w:rsidRDefault="00335BA9" w:rsidP="00C56F74">
            <w:pPr>
              <w:rPr>
                <w:rFonts w:ascii="Times New Roman" w:hAnsi="Times New Roman" w:cs="Times New Roman"/>
                <w:color w:val="0070C0"/>
                <w:sz w:val="24"/>
                <w:szCs w:val="24"/>
              </w:rPr>
            </w:pPr>
          </w:p>
        </w:tc>
        <w:tc>
          <w:tcPr>
            <w:tcW w:w="1323" w:type="dxa"/>
          </w:tcPr>
          <w:p w14:paraId="71CB3F28" w14:textId="77777777" w:rsidR="00335BA9" w:rsidRPr="00C56F74" w:rsidRDefault="00335BA9" w:rsidP="00C56F74">
            <w:pPr>
              <w:rPr>
                <w:rFonts w:ascii="Times New Roman" w:hAnsi="Times New Roman" w:cs="Times New Roman"/>
                <w:color w:val="0070C0"/>
                <w:sz w:val="24"/>
                <w:szCs w:val="24"/>
              </w:rPr>
            </w:pPr>
          </w:p>
        </w:tc>
      </w:tr>
      <w:tr w:rsidR="00B72977" w:rsidRPr="00C56F74" w14:paraId="049F7300" w14:textId="77777777" w:rsidTr="00C56F74">
        <w:tc>
          <w:tcPr>
            <w:tcW w:w="1052" w:type="dxa"/>
            <w:vMerge/>
            <w:textDirection w:val="btLr"/>
          </w:tcPr>
          <w:p w14:paraId="261206B4"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1C97F013"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3.1d: List of milestones</w:t>
            </w:r>
          </w:p>
        </w:tc>
        <w:tc>
          <w:tcPr>
            <w:tcW w:w="5051" w:type="dxa"/>
            <w:shd w:val="clear" w:color="auto" w:fill="FFFFFF" w:themeFill="background1"/>
          </w:tcPr>
          <w:p w14:paraId="0BE1C3B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List of milestones</w:t>
            </w:r>
          </w:p>
        </w:tc>
        <w:tc>
          <w:tcPr>
            <w:tcW w:w="683" w:type="dxa"/>
          </w:tcPr>
          <w:p w14:paraId="6F1E5A3C" w14:textId="77777777" w:rsidR="00335BA9" w:rsidRPr="00C56F74" w:rsidRDefault="00335BA9" w:rsidP="00C56F74">
            <w:pPr>
              <w:rPr>
                <w:rFonts w:ascii="Times New Roman" w:hAnsi="Times New Roman" w:cs="Times New Roman"/>
                <w:color w:val="0070C0"/>
                <w:sz w:val="24"/>
                <w:szCs w:val="24"/>
              </w:rPr>
            </w:pPr>
          </w:p>
        </w:tc>
        <w:tc>
          <w:tcPr>
            <w:tcW w:w="576" w:type="dxa"/>
          </w:tcPr>
          <w:p w14:paraId="7A789B51" w14:textId="77777777" w:rsidR="00335BA9" w:rsidRPr="00C56F74" w:rsidRDefault="00335BA9" w:rsidP="00C56F74">
            <w:pPr>
              <w:rPr>
                <w:rFonts w:ascii="Times New Roman" w:hAnsi="Times New Roman" w:cs="Times New Roman"/>
                <w:color w:val="0070C0"/>
                <w:sz w:val="24"/>
                <w:szCs w:val="24"/>
              </w:rPr>
            </w:pPr>
          </w:p>
        </w:tc>
        <w:tc>
          <w:tcPr>
            <w:tcW w:w="1323" w:type="dxa"/>
          </w:tcPr>
          <w:p w14:paraId="7FEB6570" w14:textId="77777777" w:rsidR="00335BA9" w:rsidRPr="00C56F74" w:rsidRDefault="00335BA9" w:rsidP="00C56F74">
            <w:pPr>
              <w:rPr>
                <w:rFonts w:ascii="Times New Roman" w:hAnsi="Times New Roman" w:cs="Times New Roman"/>
                <w:color w:val="0070C0"/>
                <w:sz w:val="24"/>
                <w:szCs w:val="24"/>
              </w:rPr>
            </w:pPr>
          </w:p>
        </w:tc>
      </w:tr>
      <w:tr w:rsidR="00B72977" w:rsidRPr="00C56F74" w14:paraId="79A32347" w14:textId="77777777" w:rsidTr="00C56F74">
        <w:tc>
          <w:tcPr>
            <w:tcW w:w="1052" w:type="dxa"/>
            <w:vMerge/>
            <w:textDirection w:val="btLr"/>
          </w:tcPr>
          <w:p w14:paraId="740B7D78"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val="restart"/>
          </w:tcPr>
          <w:p w14:paraId="77D966D1"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3.1e: Critical risks for implementation</w:t>
            </w:r>
          </w:p>
        </w:tc>
        <w:tc>
          <w:tcPr>
            <w:tcW w:w="5051" w:type="dxa"/>
            <w:shd w:val="clear" w:color="auto" w:fill="FFFFFF" w:themeFill="background1"/>
          </w:tcPr>
          <w:p w14:paraId="6A4A5470"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List of critical risks for implementation</w:t>
            </w:r>
          </w:p>
        </w:tc>
        <w:tc>
          <w:tcPr>
            <w:tcW w:w="683" w:type="dxa"/>
          </w:tcPr>
          <w:p w14:paraId="409637E9" w14:textId="77777777" w:rsidR="00335BA9" w:rsidRPr="00C56F74" w:rsidRDefault="00335BA9" w:rsidP="00C56F74">
            <w:pPr>
              <w:rPr>
                <w:rFonts w:ascii="Times New Roman" w:hAnsi="Times New Roman" w:cs="Times New Roman"/>
                <w:color w:val="0070C0"/>
                <w:sz w:val="24"/>
                <w:szCs w:val="24"/>
              </w:rPr>
            </w:pPr>
          </w:p>
        </w:tc>
        <w:tc>
          <w:tcPr>
            <w:tcW w:w="576" w:type="dxa"/>
          </w:tcPr>
          <w:p w14:paraId="5DEBBCB6" w14:textId="77777777" w:rsidR="00335BA9" w:rsidRPr="00C56F74" w:rsidRDefault="00335BA9" w:rsidP="00C56F74">
            <w:pPr>
              <w:rPr>
                <w:rFonts w:ascii="Times New Roman" w:hAnsi="Times New Roman" w:cs="Times New Roman"/>
                <w:color w:val="0070C0"/>
                <w:sz w:val="24"/>
                <w:szCs w:val="24"/>
              </w:rPr>
            </w:pPr>
          </w:p>
        </w:tc>
        <w:tc>
          <w:tcPr>
            <w:tcW w:w="1323" w:type="dxa"/>
          </w:tcPr>
          <w:p w14:paraId="37B36E81" w14:textId="77777777" w:rsidR="00335BA9" w:rsidRPr="00C56F74" w:rsidRDefault="00335BA9" w:rsidP="00C56F74">
            <w:pPr>
              <w:rPr>
                <w:rFonts w:ascii="Times New Roman" w:hAnsi="Times New Roman" w:cs="Times New Roman"/>
                <w:color w:val="0070C0"/>
                <w:sz w:val="24"/>
                <w:szCs w:val="24"/>
              </w:rPr>
            </w:pPr>
          </w:p>
        </w:tc>
      </w:tr>
      <w:tr w:rsidR="00B72977" w:rsidRPr="00C56F74" w14:paraId="67474F77" w14:textId="77777777" w:rsidTr="00C56F74">
        <w:tc>
          <w:tcPr>
            <w:tcW w:w="1052" w:type="dxa"/>
            <w:vMerge/>
            <w:textDirection w:val="btLr"/>
          </w:tcPr>
          <w:p w14:paraId="028D4186"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017665C"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CBE7F24"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Details of any risk mitigation measures</w:t>
            </w:r>
          </w:p>
        </w:tc>
        <w:tc>
          <w:tcPr>
            <w:tcW w:w="683" w:type="dxa"/>
          </w:tcPr>
          <w:p w14:paraId="53203687" w14:textId="77777777" w:rsidR="00335BA9" w:rsidRPr="00C56F74" w:rsidRDefault="00335BA9" w:rsidP="00C56F74">
            <w:pPr>
              <w:rPr>
                <w:rFonts w:ascii="Times New Roman" w:hAnsi="Times New Roman" w:cs="Times New Roman"/>
                <w:color w:val="0070C0"/>
                <w:sz w:val="24"/>
                <w:szCs w:val="24"/>
              </w:rPr>
            </w:pPr>
          </w:p>
        </w:tc>
        <w:tc>
          <w:tcPr>
            <w:tcW w:w="576" w:type="dxa"/>
          </w:tcPr>
          <w:p w14:paraId="15D8B997" w14:textId="77777777" w:rsidR="00335BA9" w:rsidRPr="00C56F74" w:rsidRDefault="00335BA9" w:rsidP="00C56F74">
            <w:pPr>
              <w:rPr>
                <w:rFonts w:ascii="Times New Roman" w:hAnsi="Times New Roman" w:cs="Times New Roman"/>
                <w:color w:val="0070C0"/>
                <w:sz w:val="24"/>
                <w:szCs w:val="24"/>
              </w:rPr>
            </w:pPr>
          </w:p>
        </w:tc>
        <w:tc>
          <w:tcPr>
            <w:tcW w:w="1323" w:type="dxa"/>
          </w:tcPr>
          <w:p w14:paraId="36549E3D" w14:textId="77777777" w:rsidR="00335BA9" w:rsidRPr="00C56F74" w:rsidRDefault="00335BA9" w:rsidP="00C56F74">
            <w:pPr>
              <w:rPr>
                <w:rFonts w:ascii="Times New Roman" w:hAnsi="Times New Roman" w:cs="Times New Roman"/>
                <w:color w:val="0070C0"/>
                <w:sz w:val="24"/>
                <w:szCs w:val="24"/>
              </w:rPr>
            </w:pPr>
          </w:p>
        </w:tc>
      </w:tr>
      <w:tr w:rsidR="00B72977" w:rsidRPr="00C56F74" w14:paraId="03E04C7B" w14:textId="77777777" w:rsidTr="00C56F74">
        <w:tc>
          <w:tcPr>
            <w:tcW w:w="1052" w:type="dxa"/>
            <w:vMerge/>
            <w:textDirection w:val="btLr"/>
          </w:tcPr>
          <w:p w14:paraId="35C0891C"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3658BAD5"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3.1f: Summary of staff effort</w:t>
            </w:r>
          </w:p>
        </w:tc>
        <w:tc>
          <w:tcPr>
            <w:tcW w:w="5051" w:type="dxa"/>
            <w:shd w:val="clear" w:color="auto" w:fill="FFFFFF" w:themeFill="background1"/>
          </w:tcPr>
          <w:p w14:paraId="0504580C"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showing number of person months required</w:t>
            </w:r>
          </w:p>
        </w:tc>
        <w:tc>
          <w:tcPr>
            <w:tcW w:w="683" w:type="dxa"/>
          </w:tcPr>
          <w:p w14:paraId="12B26F99" w14:textId="77777777" w:rsidR="00335BA9" w:rsidRPr="00C56F74" w:rsidRDefault="00335BA9" w:rsidP="00C56F74">
            <w:pPr>
              <w:rPr>
                <w:rFonts w:ascii="Times New Roman" w:hAnsi="Times New Roman" w:cs="Times New Roman"/>
                <w:color w:val="0070C0"/>
                <w:sz w:val="24"/>
                <w:szCs w:val="24"/>
              </w:rPr>
            </w:pPr>
          </w:p>
        </w:tc>
        <w:tc>
          <w:tcPr>
            <w:tcW w:w="576" w:type="dxa"/>
          </w:tcPr>
          <w:p w14:paraId="626FECA3" w14:textId="77777777" w:rsidR="00335BA9" w:rsidRPr="00C56F74" w:rsidRDefault="00335BA9" w:rsidP="00C56F74">
            <w:pPr>
              <w:rPr>
                <w:rFonts w:ascii="Times New Roman" w:hAnsi="Times New Roman" w:cs="Times New Roman"/>
                <w:color w:val="0070C0"/>
                <w:sz w:val="24"/>
                <w:szCs w:val="24"/>
              </w:rPr>
            </w:pPr>
          </w:p>
        </w:tc>
        <w:tc>
          <w:tcPr>
            <w:tcW w:w="1323" w:type="dxa"/>
          </w:tcPr>
          <w:p w14:paraId="7AD621EC" w14:textId="77777777" w:rsidR="00335BA9" w:rsidRPr="00C56F74" w:rsidRDefault="00335BA9" w:rsidP="00C56F74">
            <w:pPr>
              <w:rPr>
                <w:rFonts w:ascii="Times New Roman" w:hAnsi="Times New Roman" w:cs="Times New Roman"/>
                <w:color w:val="0070C0"/>
                <w:sz w:val="24"/>
                <w:szCs w:val="24"/>
              </w:rPr>
            </w:pPr>
          </w:p>
        </w:tc>
      </w:tr>
      <w:tr w:rsidR="00B72977" w:rsidRPr="00C56F74" w14:paraId="2EC2B531" w14:textId="77777777" w:rsidTr="00C56F74">
        <w:tc>
          <w:tcPr>
            <w:tcW w:w="1052" w:type="dxa"/>
            <w:vMerge/>
            <w:textDirection w:val="btLr"/>
          </w:tcPr>
          <w:p w14:paraId="4EE2B3F8"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6A1F0E27"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3.1g: ‘Subcontracting costs’ items</w:t>
            </w:r>
          </w:p>
        </w:tc>
        <w:tc>
          <w:tcPr>
            <w:tcW w:w="5051" w:type="dxa"/>
            <w:shd w:val="clear" w:color="auto" w:fill="FFFFFF" w:themeFill="background1"/>
          </w:tcPr>
          <w:p w14:paraId="446EDEE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showing description and justification of subcontracting costs for each participant</w:t>
            </w:r>
          </w:p>
        </w:tc>
        <w:tc>
          <w:tcPr>
            <w:tcW w:w="683" w:type="dxa"/>
          </w:tcPr>
          <w:p w14:paraId="6C6B5ED3" w14:textId="77777777" w:rsidR="00335BA9" w:rsidRPr="00C56F74" w:rsidRDefault="00335BA9" w:rsidP="00C56F74">
            <w:pPr>
              <w:rPr>
                <w:rFonts w:ascii="Times New Roman" w:hAnsi="Times New Roman" w:cs="Times New Roman"/>
                <w:color w:val="0070C0"/>
                <w:sz w:val="24"/>
                <w:szCs w:val="24"/>
              </w:rPr>
            </w:pPr>
          </w:p>
        </w:tc>
        <w:tc>
          <w:tcPr>
            <w:tcW w:w="576" w:type="dxa"/>
          </w:tcPr>
          <w:p w14:paraId="6E21A2FC" w14:textId="77777777" w:rsidR="00335BA9" w:rsidRPr="00C56F74" w:rsidRDefault="00335BA9" w:rsidP="00C56F74">
            <w:pPr>
              <w:rPr>
                <w:rFonts w:ascii="Times New Roman" w:hAnsi="Times New Roman" w:cs="Times New Roman"/>
                <w:color w:val="0070C0"/>
                <w:sz w:val="24"/>
                <w:szCs w:val="24"/>
              </w:rPr>
            </w:pPr>
          </w:p>
        </w:tc>
        <w:tc>
          <w:tcPr>
            <w:tcW w:w="1323" w:type="dxa"/>
          </w:tcPr>
          <w:p w14:paraId="1B7691C3" w14:textId="77777777" w:rsidR="00335BA9" w:rsidRPr="00C56F74" w:rsidRDefault="00335BA9" w:rsidP="00C56F74">
            <w:pPr>
              <w:rPr>
                <w:rFonts w:ascii="Times New Roman" w:hAnsi="Times New Roman" w:cs="Times New Roman"/>
                <w:color w:val="0070C0"/>
                <w:sz w:val="24"/>
                <w:szCs w:val="24"/>
              </w:rPr>
            </w:pPr>
          </w:p>
        </w:tc>
      </w:tr>
      <w:tr w:rsidR="00B72977" w:rsidRPr="00C56F74" w14:paraId="7B6B2F17" w14:textId="77777777" w:rsidTr="00C56F74">
        <w:tc>
          <w:tcPr>
            <w:tcW w:w="1052" w:type="dxa"/>
            <w:vMerge/>
            <w:textDirection w:val="btLr"/>
          </w:tcPr>
          <w:p w14:paraId="7EADD9FC"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6E9099CC" w14:textId="3973DB76"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Table 3.1h: ‘Purchase costs’ items </w:t>
            </w:r>
          </w:p>
        </w:tc>
        <w:tc>
          <w:tcPr>
            <w:tcW w:w="5051" w:type="dxa"/>
            <w:shd w:val="clear" w:color="auto" w:fill="FFFFFF" w:themeFill="background1"/>
          </w:tcPr>
          <w:p w14:paraId="3C690DB0"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showing justifications for ‘purchase costs’ for participants where those costs exceed 15% of the personnel costs (travel and subsistence, equipment and other goods, works and services)</w:t>
            </w:r>
          </w:p>
        </w:tc>
        <w:tc>
          <w:tcPr>
            <w:tcW w:w="683" w:type="dxa"/>
          </w:tcPr>
          <w:p w14:paraId="253EE60A" w14:textId="77777777" w:rsidR="00335BA9" w:rsidRPr="00C56F74" w:rsidRDefault="00335BA9" w:rsidP="00C56F74">
            <w:pPr>
              <w:rPr>
                <w:rFonts w:ascii="Times New Roman" w:hAnsi="Times New Roman" w:cs="Times New Roman"/>
                <w:color w:val="0070C0"/>
                <w:sz w:val="24"/>
                <w:szCs w:val="24"/>
              </w:rPr>
            </w:pPr>
          </w:p>
        </w:tc>
        <w:tc>
          <w:tcPr>
            <w:tcW w:w="576" w:type="dxa"/>
          </w:tcPr>
          <w:p w14:paraId="790BE3F2" w14:textId="77777777" w:rsidR="00335BA9" w:rsidRPr="00C56F74" w:rsidRDefault="00335BA9" w:rsidP="00C56F74">
            <w:pPr>
              <w:rPr>
                <w:rFonts w:ascii="Times New Roman" w:hAnsi="Times New Roman" w:cs="Times New Roman"/>
                <w:color w:val="0070C0"/>
                <w:sz w:val="24"/>
                <w:szCs w:val="24"/>
              </w:rPr>
            </w:pPr>
          </w:p>
        </w:tc>
        <w:tc>
          <w:tcPr>
            <w:tcW w:w="1323" w:type="dxa"/>
          </w:tcPr>
          <w:p w14:paraId="5834C4B5" w14:textId="77777777" w:rsidR="00335BA9" w:rsidRPr="00C56F74" w:rsidRDefault="00335BA9" w:rsidP="00C56F74">
            <w:pPr>
              <w:rPr>
                <w:rFonts w:ascii="Times New Roman" w:hAnsi="Times New Roman" w:cs="Times New Roman"/>
                <w:color w:val="0070C0"/>
                <w:sz w:val="24"/>
                <w:szCs w:val="24"/>
              </w:rPr>
            </w:pPr>
          </w:p>
        </w:tc>
      </w:tr>
      <w:tr w:rsidR="00B72977" w:rsidRPr="00C56F74" w14:paraId="13B1E573" w14:textId="77777777" w:rsidTr="00C56F74">
        <w:tc>
          <w:tcPr>
            <w:tcW w:w="1052" w:type="dxa"/>
            <w:vMerge/>
            <w:textDirection w:val="btLr"/>
          </w:tcPr>
          <w:p w14:paraId="59FA6F4E"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778CD72D" w14:textId="67DC5A7F"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Table 3.1i: ‘Other costs categories’ items </w:t>
            </w:r>
          </w:p>
        </w:tc>
        <w:tc>
          <w:tcPr>
            <w:tcW w:w="5051" w:type="dxa"/>
            <w:shd w:val="clear" w:color="auto" w:fill="FFFFFF" w:themeFill="background1"/>
          </w:tcPr>
          <w:p w14:paraId="7127E35D"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showing justifications for ‘other costs categories’ items (e.g. internally invoiced goods and services)</w:t>
            </w:r>
          </w:p>
        </w:tc>
        <w:tc>
          <w:tcPr>
            <w:tcW w:w="683" w:type="dxa"/>
          </w:tcPr>
          <w:p w14:paraId="224A571B" w14:textId="77777777" w:rsidR="00335BA9" w:rsidRPr="00C56F74" w:rsidRDefault="00335BA9" w:rsidP="00C56F74">
            <w:pPr>
              <w:rPr>
                <w:rFonts w:ascii="Times New Roman" w:hAnsi="Times New Roman" w:cs="Times New Roman"/>
                <w:color w:val="0070C0"/>
                <w:sz w:val="24"/>
                <w:szCs w:val="24"/>
              </w:rPr>
            </w:pPr>
          </w:p>
        </w:tc>
        <w:tc>
          <w:tcPr>
            <w:tcW w:w="576" w:type="dxa"/>
          </w:tcPr>
          <w:p w14:paraId="18FC6514" w14:textId="77777777" w:rsidR="00335BA9" w:rsidRPr="00C56F74" w:rsidRDefault="00335BA9" w:rsidP="00C56F74">
            <w:pPr>
              <w:rPr>
                <w:rFonts w:ascii="Times New Roman" w:hAnsi="Times New Roman" w:cs="Times New Roman"/>
                <w:color w:val="0070C0"/>
                <w:sz w:val="24"/>
                <w:szCs w:val="24"/>
              </w:rPr>
            </w:pPr>
          </w:p>
        </w:tc>
        <w:tc>
          <w:tcPr>
            <w:tcW w:w="1323" w:type="dxa"/>
          </w:tcPr>
          <w:p w14:paraId="25BE6192" w14:textId="77777777" w:rsidR="00335BA9" w:rsidRPr="00C56F74" w:rsidRDefault="00335BA9" w:rsidP="00C56F74">
            <w:pPr>
              <w:rPr>
                <w:rFonts w:ascii="Times New Roman" w:hAnsi="Times New Roman" w:cs="Times New Roman"/>
                <w:color w:val="0070C0"/>
                <w:sz w:val="24"/>
                <w:szCs w:val="24"/>
              </w:rPr>
            </w:pPr>
          </w:p>
        </w:tc>
      </w:tr>
      <w:tr w:rsidR="00B72977" w:rsidRPr="00C56F74" w14:paraId="29C1108B" w14:textId="77777777" w:rsidTr="00C56F74">
        <w:tc>
          <w:tcPr>
            <w:tcW w:w="1052" w:type="dxa"/>
            <w:vMerge/>
            <w:textDirection w:val="btLr"/>
          </w:tcPr>
          <w:p w14:paraId="2ABC243A"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tcPr>
          <w:p w14:paraId="0EC6886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3.1j: ‘In-kind contributions’ provided by third parties</w:t>
            </w:r>
          </w:p>
        </w:tc>
        <w:tc>
          <w:tcPr>
            <w:tcW w:w="5051" w:type="dxa"/>
            <w:shd w:val="clear" w:color="auto" w:fill="FFFFFF" w:themeFill="background1"/>
          </w:tcPr>
          <w:p w14:paraId="716CC91D"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Table showing in-kind contributions from third parties</w:t>
            </w:r>
          </w:p>
        </w:tc>
        <w:tc>
          <w:tcPr>
            <w:tcW w:w="683" w:type="dxa"/>
          </w:tcPr>
          <w:p w14:paraId="756C3F9D" w14:textId="77777777" w:rsidR="00335BA9" w:rsidRPr="00C56F74" w:rsidRDefault="00335BA9" w:rsidP="00C56F74">
            <w:pPr>
              <w:rPr>
                <w:rFonts w:ascii="Times New Roman" w:hAnsi="Times New Roman" w:cs="Times New Roman"/>
                <w:color w:val="0070C0"/>
                <w:sz w:val="24"/>
                <w:szCs w:val="24"/>
              </w:rPr>
            </w:pPr>
          </w:p>
        </w:tc>
        <w:tc>
          <w:tcPr>
            <w:tcW w:w="576" w:type="dxa"/>
          </w:tcPr>
          <w:p w14:paraId="54D16165" w14:textId="77777777" w:rsidR="00335BA9" w:rsidRPr="00C56F74" w:rsidRDefault="00335BA9" w:rsidP="00C56F74">
            <w:pPr>
              <w:rPr>
                <w:rFonts w:ascii="Times New Roman" w:hAnsi="Times New Roman" w:cs="Times New Roman"/>
                <w:color w:val="0070C0"/>
                <w:sz w:val="24"/>
                <w:szCs w:val="24"/>
              </w:rPr>
            </w:pPr>
          </w:p>
        </w:tc>
        <w:tc>
          <w:tcPr>
            <w:tcW w:w="1323" w:type="dxa"/>
          </w:tcPr>
          <w:p w14:paraId="7F92472A" w14:textId="77777777" w:rsidR="00335BA9" w:rsidRPr="00C56F74" w:rsidRDefault="00335BA9" w:rsidP="00C56F74">
            <w:pPr>
              <w:rPr>
                <w:rFonts w:ascii="Times New Roman" w:hAnsi="Times New Roman" w:cs="Times New Roman"/>
                <w:color w:val="0070C0"/>
                <w:sz w:val="24"/>
                <w:szCs w:val="24"/>
              </w:rPr>
            </w:pPr>
          </w:p>
        </w:tc>
      </w:tr>
      <w:tr w:rsidR="00B72977" w:rsidRPr="00C56F74" w14:paraId="6123A0C4" w14:textId="77777777" w:rsidTr="00C56F74">
        <w:tc>
          <w:tcPr>
            <w:tcW w:w="1052" w:type="dxa"/>
            <w:vMerge/>
            <w:textDirection w:val="btLr"/>
          </w:tcPr>
          <w:p w14:paraId="6EA468C1"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val="restart"/>
          </w:tcPr>
          <w:p w14:paraId="3453A02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3.2 Capacity of participants and consortium as a whole </w:t>
            </w:r>
          </w:p>
        </w:tc>
        <w:tc>
          <w:tcPr>
            <w:tcW w:w="5051" w:type="dxa"/>
            <w:shd w:val="clear" w:color="auto" w:fill="FFFFFF" w:themeFill="background1"/>
          </w:tcPr>
          <w:p w14:paraId="07341C0A" w14:textId="154FF1B4"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Description of the consortium (how it matches the project’s objectives, and bring together the disciplinary and interdisciplinary knowledge</w:t>
            </w:r>
            <w:r w:rsidR="0051501F" w:rsidRPr="00C56F74">
              <w:rPr>
                <w:rFonts w:ascii="Times New Roman" w:hAnsi="Times New Roman" w:cs="Times New Roman"/>
                <w:sz w:val="24"/>
                <w:szCs w:val="24"/>
              </w:rPr>
              <w:t xml:space="preserve"> / trans-disciplinary nature of a consortium, i.e. the involvement of stakeholders from civil society, public administration, economy, policy... </w:t>
            </w:r>
            <w:r w:rsidRPr="00C56F74">
              <w:rPr>
                <w:rFonts w:ascii="Times New Roman" w:hAnsi="Times New Roman" w:cs="Times New Roman"/>
                <w:sz w:val="24"/>
                <w:szCs w:val="24"/>
              </w:rPr>
              <w:t>)</w:t>
            </w:r>
          </w:p>
        </w:tc>
        <w:tc>
          <w:tcPr>
            <w:tcW w:w="683" w:type="dxa"/>
          </w:tcPr>
          <w:p w14:paraId="7524689F" w14:textId="77777777" w:rsidR="00335BA9" w:rsidRPr="00C56F74" w:rsidRDefault="00335BA9" w:rsidP="00C56F74">
            <w:pPr>
              <w:rPr>
                <w:rFonts w:ascii="Times New Roman" w:hAnsi="Times New Roman" w:cs="Times New Roman"/>
                <w:sz w:val="24"/>
                <w:szCs w:val="24"/>
              </w:rPr>
            </w:pPr>
          </w:p>
        </w:tc>
        <w:tc>
          <w:tcPr>
            <w:tcW w:w="576" w:type="dxa"/>
          </w:tcPr>
          <w:p w14:paraId="10CE966C" w14:textId="77777777" w:rsidR="00335BA9" w:rsidRPr="00C56F74" w:rsidRDefault="00335BA9" w:rsidP="00C56F74">
            <w:pPr>
              <w:rPr>
                <w:rFonts w:ascii="Times New Roman" w:hAnsi="Times New Roman" w:cs="Times New Roman"/>
                <w:color w:val="0070C0"/>
                <w:sz w:val="24"/>
                <w:szCs w:val="24"/>
              </w:rPr>
            </w:pPr>
          </w:p>
        </w:tc>
        <w:tc>
          <w:tcPr>
            <w:tcW w:w="1323" w:type="dxa"/>
          </w:tcPr>
          <w:p w14:paraId="606D6E0C" w14:textId="77777777" w:rsidR="00335BA9" w:rsidRPr="00C56F74" w:rsidRDefault="00335BA9" w:rsidP="00C56F74">
            <w:pPr>
              <w:rPr>
                <w:rFonts w:ascii="Times New Roman" w:hAnsi="Times New Roman" w:cs="Times New Roman"/>
                <w:color w:val="0070C0"/>
                <w:sz w:val="24"/>
                <w:szCs w:val="24"/>
              </w:rPr>
            </w:pPr>
          </w:p>
        </w:tc>
      </w:tr>
      <w:tr w:rsidR="00B72977" w:rsidRPr="00C56F74" w14:paraId="764BEEE5" w14:textId="77777777" w:rsidTr="00C56F74">
        <w:tc>
          <w:tcPr>
            <w:tcW w:w="1052" w:type="dxa"/>
            <w:vMerge/>
            <w:textDirection w:val="btLr"/>
          </w:tcPr>
          <w:p w14:paraId="2EDB7A50"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4F01340"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791F3CF6" w14:textId="34F26D16"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Expertise of the consortium in social sciences and humanities</w:t>
            </w:r>
            <w:r w:rsidR="003836CB" w:rsidRPr="00C56F74">
              <w:rPr>
                <w:rFonts w:ascii="Times New Roman" w:hAnsi="Times New Roman" w:cs="Times New Roman"/>
                <w:sz w:val="24"/>
                <w:szCs w:val="24"/>
              </w:rPr>
              <w:t>, if relevant</w:t>
            </w:r>
          </w:p>
        </w:tc>
        <w:tc>
          <w:tcPr>
            <w:tcW w:w="683" w:type="dxa"/>
          </w:tcPr>
          <w:p w14:paraId="3E72AAD8" w14:textId="77777777" w:rsidR="00335BA9" w:rsidRPr="00C56F74" w:rsidRDefault="00335BA9" w:rsidP="00C56F74">
            <w:pPr>
              <w:rPr>
                <w:rFonts w:ascii="Times New Roman" w:hAnsi="Times New Roman" w:cs="Times New Roman"/>
                <w:sz w:val="24"/>
                <w:szCs w:val="24"/>
              </w:rPr>
            </w:pPr>
          </w:p>
        </w:tc>
        <w:tc>
          <w:tcPr>
            <w:tcW w:w="576" w:type="dxa"/>
          </w:tcPr>
          <w:p w14:paraId="5010F583" w14:textId="77777777" w:rsidR="00335BA9" w:rsidRPr="00C56F74" w:rsidRDefault="00335BA9" w:rsidP="00C56F74">
            <w:pPr>
              <w:rPr>
                <w:rFonts w:ascii="Times New Roman" w:hAnsi="Times New Roman" w:cs="Times New Roman"/>
                <w:color w:val="0070C0"/>
                <w:sz w:val="24"/>
                <w:szCs w:val="24"/>
              </w:rPr>
            </w:pPr>
          </w:p>
        </w:tc>
        <w:tc>
          <w:tcPr>
            <w:tcW w:w="1323" w:type="dxa"/>
          </w:tcPr>
          <w:p w14:paraId="35A782A6" w14:textId="77777777" w:rsidR="00335BA9" w:rsidRPr="00C56F74" w:rsidRDefault="00335BA9" w:rsidP="00C56F74">
            <w:pPr>
              <w:rPr>
                <w:rFonts w:ascii="Times New Roman" w:hAnsi="Times New Roman" w:cs="Times New Roman"/>
                <w:color w:val="0070C0"/>
                <w:sz w:val="24"/>
                <w:szCs w:val="24"/>
              </w:rPr>
            </w:pPr>
          </w:p>
        </w:tc>
      </w:tr>
      <w:tr w:rsidR="00B72977" w:rsidRPr="00C56F74" w14:paraId="77B96DD3" w14:textId="77777777" w:rsidTr="00C56F74">
        <w:tc>
          <w:tcPr>
            <w:tcW w:w="1052" w:type="dxa"/>
            <w:vMerge/>
            <w:textDirection w:val="btLr"/>
          </w:tcPr>
          <w:p w14:paraId="5A18CA2A"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4109A95"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C06FA22" w14:textId="55E70C22"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Expertise of the consortium in open science practices</w:t>
            </w:r>
            <w:r w:rsidR="003836CB" w:rsidRPr="00C56F74">
              <w:rPr>
                <w:rFonts w:ascii="Times New Roman" w:hAnsi="Times New Roman" w:cs="Times New Roman"/>
                <w:sz w:val="24"/>
                <w:szCs w:val="24"/>
              </w:rPr>
              <w:t xml:space="preserve">, if relevant </w:t>
            </w:r>
          </w:p>
        </w:tc>
        <w:tc>
          <w:tcPr>
            <w:tcW w:w="683" w:type="dxa"/>
          </w:tcPr>
          <w:p w14:paraId="02B6A014" w14:textId="77777777" w:rsidR="00335BA9" w:rsidRPr="00C56F74" w:rsidRDefault="00335BA9" w:rsidP="00C56F74">
            <w:pPr>
              <w:rPr>
                <w:rFonts w:ascii="Times New Roman" w:hAnsi="Times New Roman" w:cs="Times New Roman"/>
                <w:sz w:val="24"/>
                <w:szCs w:val="24"/>
              </w:rPr>
            </w:pPr>
          </w:p>
        </w:tc>
        <w:tc>
          <w:tcPr>
            <w:tcW w:w="576" w:type="dxa"/>
          </w:tcPr>
          <w:p w14:paraId="3327DBCF" w14:textId="77777777" w:rsidR="00335BA9" w:rsidRPr="00C56F74" w:rsidRDefault="00335BA9" w:rsidP="00C56F74">
            <w:pPr>
              <w:rPr>
                <w:rFonts w:ascii="Times New Roman" w:hAnsi="Times New Roman" w:cs="Times New Roman"/>
                <w:color w:val="0070C0"/>
                <w:sz w:val="24"/>
                <w:szCs w:val="24"/>
              </w:rPr>
            </w:pPr>
          </w:p>
        </w:tc>
        <w:tc>
          <w:tcPr>
            <w:tcW w:w="1323" w:type="dxa"/>
          </w:tcPr>
          <w:p w14:paraId="1B28650D" w14:textId="77777777" w:rsidR="00335BA9" w:rsidRPr="00C56F74" w:rsidRDefault="00335BA9" w:rsidP="00C56F74">
            <w:pPr>
              <w:rPr>
                <w:rFonts w:ascii="Times New Roman" w:hAnsi="Times New Roman" w:cs="Times New Roman"/>
                <w:color w:val="0070C0"/>
                <w:sz w:val="24"/>
                <w:szCs w:val="24"/>
              </w:rPr>
            </w:pPr>
          </w:p>
        </w:tc>
      </w:tr>
      <w:tr w:rsidR="00B72977" w:rsidRPr="00C56F74" w14:paraId="2F0B1071" w14:textId="77777777" w:rsidTr="00C56F74">
        <w:tc>
          <w:tcPr>
            <w:tcW w:w="1052" w:type="dxa"/>
            <w:vMerge/>
            <w:textDirection w:val="btLr"/>
          </w:tcPr>
          <w:p w14:paraId="1FB72A25"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50D895E5"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FFB64D5" w14:textId="72500FA1"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Expertise of the consortium in gender aspects of R&amp;I</w:t>
            </w:r>
            <w:r w:rsidR="003836CB" w:rsidRPr="00C56F74">
              <w:rPr>
                <w:rFonts w:ascii="Times New Roman" w:hAnsi="Times New Roman" w:cs="Times New Roman"/>
                <w:sz w:val="24"/>
                <w:szCs w:val="24"/>
              </w:rPr>
              <w:t>, if relevant</w:t>
            </w:r>
          </w:p>
        </w:tc>
        <w:tc>
          <w:tcPr>
            <w:tcW w:w="683" w:type="dxa"/>
          </w:tcPr>
          <w:p w14:paraId="0A5815C6" w14:textId="77777777" w:rsidR="00335BA9" w:rsidRPr="00C56F74" w:rsidRDefault="00335BA9" w:rsidP="00C56F74">
            <w:pPr>
              <w:rPr>
                <w:rFonts w:ascii="Times New Roman" w:hAnsi="Times New Roman" w:cs="Times New Roman"/>
                <w:sz w:val="24"/>
                <w:szCs w:val="24"/>
              </w:rPr>
            </w:pPr>
          </w:p>
        </w:tc>
        <w:tc>
          <w:tcPr>
            <w:tcW w:w="576" w:type="dxa"/>
          </w:tcPr>
          <w:p w14:paraId="704810F6" w14:textId="77777777" w:rsidR="00335BA9" w:rsidRPr="00C56F74" w:rsidRDefault="00335BA9" w:rsidP="00C56F74">
            <w:pPr>
              <w:rPr>
                <w:rFonts w:ascii="Times New Roman" w:hAnsi="Times New Roman" w:cs="Times New Roman"/>
                <w:color w:val="0070C0"/>
                <w:sz w:val="24"/>
                <w:szCs w:val="24"/>
              </w:rPr>
            </w:pPr>
          </w:p>
        </w:tc>
        <w:tc>
          <w:tcPr>
            <w:tcW w:w="1323" w:type="dxa"/>
          </w:tcPr>
          <w:p w14:paraId="17BFAAE0" w14:textId="77777777" w:rsidR="00335BA9" w:rsidRPr="00C56F74" w:rsidRDefault="00335BA9" w:rsidP="00C56F74">
            <w:pPr>
              <w:rPr>
                <w:rFonts w:ascii="Times New Roman" w:hAnsi="Times New Roman" w:cs="Times New Roman"/>
                <w:color w:val="0070C0"/>
                <w:sz w:val="24"/>
                <w:szCs w:val="24"/>
              </w:rPr>
            </w:pPr>
          </w:p>
        </w:tc>
      </w:tr>
      <w:tr w:rsidR="00B72977" w:rsidRPr="00C56F74" w14:paraId="7BCB84E8" w14:textId="77777777" w:rsidTr="00C56F74">
        <w:tc>
          <w:tcPr>
            <w:tcW w:w="1052" w:type="dxa"/>
            <w:vMerge/>
            <w:textDirection w:val="btLr"/>
          </w:tcPr>
          <w:p w14:paraId="56829A50"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6B66D20A"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6294C7CF"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Affiliated entities and associated partners, if any</w:t>
            </w:r>
          </w:p>
        </w:tc>
        <w:tc>
          <w:tcPr>
            <w:tcW w:w="683" w:type="dxa"/>
          </w:tcPr>
          <w:p w14:paraId="00C24BE9" w14:textId="77777777" w:rsidR="00335BA9" w:rsidRPr="00C56F74" w:rsidRDefault="00335BA9" w:rsidP="00C56F74">
            <w:pPr>
              <w:rPr>
                <w:rFonts w:ascii="Times New Roman" w:hAnsi="Times New Roman" w:cs="Times New Roman"/>
                <w:sz w:val="24"/>
                <w:szCs w:val="24"/>
              </w:rPr>
            </w:pPr>
          </w:p>
        </w:tc>
        <w:tc>
          <w:tcPr>
            <w:tcW w:w="576" w:type="dxa"/>
          </w:tcPr>
          <w:p w14:paraId="38E6D8DA" w14:textId="77777777" w:rsidR="00335BA9" w:rsidRPr="00C56F74" w:rsidRDefault="00335BA9" w:rsidP="00C56F74">
            <w:pPr>
              <w:rPr>
                <w:rFonts w:ascii="Times New Roman" w:hAnsi="Times New Roman" w:cs="Times New Roman"/>
                <w:color w:val="0070C0"/>
                <w:sz w:val="24"/>
                <w:szCs w:val="24"/>
              </w:rPr>
            </w:pPr>
          </w:p>
        </w:tc>
        <w:tc>
          <w:tcPr>
            <w:tcW w:w="1323" w:type="dxa"/>
          </w:tcPr>
          <w:p w14:paraId="0B19E74F" w14:textId="77777777" w:rsidR="00335BA9" w:rsidRPr="00C56F74" w:rsidRDefault="00335BA9" w:rsidP="00C56F74">
            <w:pPr>
              <w:rPr>
                <w:rFonts w:ascii="Times New Roman" w:hAnsi="Times New Roman" w:cs="Times New Roman"/>
                <w:color w:val="0070C0"/>
                <w:sz w:val="24"/>
                <w:szCs w:val="24"/>
              </w:rPr>
            </w:pPr>
          </w:p>
        </w:tc>
      </w:tr>
      <w:tr w:rsidR="00B72977" w:rsidRPr="00C56F74" w14:paraId="485F751A" w14:textId="77777777" w:rsidTr="00C56F74">
        <w:tc>
          <w:tcPr>
            <w:tcW w:w="1052" w:type="dxa"/>
            <w:vMerge/>
            <w:textDirection w:val="btLr"/>
          </w:tcPr>
          <w:p w14:paraId="49B6B5DC"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16BA340"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9627810"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Access to critical infrastructure needed for project </w:t>
            </w:r>
          </w:p>
        </w:tc>
        <w:tc>
          <w:tcPr>
            <w:tcW w:w="683" w:type="dxa"/>
          </w:tcPr>
          <w:p w14:paraId="71A4BEEC" w14:textId="77777777" w:rsidR="00335BA9" w:rsidRPr="00C56F74" w:rsidRDefault="00335BA9" w:rsidP="00C56F74">
            <w:pPr>
              <w:rPr>
                <w:rFonts w:ascii="Times New Roman" w:hAnsi="Times New Roman" w:cs="Times New Roman"/>
                <w:sz w:val="24"/>
                <w:szCs w:val="24"/>
              </w:rPr>
            </w:pPr>
          </w:p>
        </w:tc>
        <w:tc>
          <w:tcPr>
            <w:tcW w:w="576" w:type="dxa"/>
          </w:tcPr>
          <w:p w14:paraId="583D6985" w14:textId="77777777" w:rsidR="00335BA9" w:rsidRPr="00C56F74" w:rsidRDefault="00335BA9" w:rsidP="00C56F74">
            <w:pPr>
              <w:rPr>
                <w:rFonts w:ascii="Times New Roman" w:hAnsi="Times New Roman" w:cs="Times New Roman"/>
                <w:color w:val="0070C0"/>
                <w:sz w:val="24"/>
                <w:szCs w:val="24"/>
              </w:rPr>
            </w:pPr>
          </w:p>
        </w:tc>
        <w:tc>
          <w:tcPr>
            <w:tcW w:w="1323" w:type="dxa"/>
          </w:tcPr>
          <w:p w14:paraId="4705E643" w14:textId="77777777" w:rsidR="00335BA9" w:rsidRPr="00C56F74" w:rsidRDefault="00335BA9" w:rsidP="00C56F74">
            <w:pPr>
              <w:rPr>
                <w:rFonts w:ascii="Times New Roman" w:hAnsi="Times New Roman" w:cs="Times New Roman"/>
                <w:color w:val="0070C0"/>
                <w:sz w:val="24"/>
                <w:szCs w:val="24"/>
              </w:rPr>
            </w:pPr>
          </w:p>
        </w:tc>
      </w:tr>
      <w:tr w:rsidR="00B72977" w:rsidRPr="00C56F74" w14:paraId="60D5119D" w14:textId="77777777" w:rsidTr="00C56F74">
        <w:tc>
          <w:tcPr>
            <w:tcW w:w="1052" w:type="dxa"/>
            <w:vMerge/>
            <w:textDirection w:val="btLr"/>
          </w:tcPr>
          <w:p w14:paraId="111C3B58"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031D4ABB"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5C89E6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Complementarity of the members (the value chain, where appropriate)</w:t>
            </w:r>
          </w:p>
        </w:tc>
        <w:tc>
          <w:tcPr>
            <w:tcW w:w="683" w:type="dxa"/>
          </w:tcPr>
          <w:p w14:paraId="4C71D7A5" w14:textId="77777777" w:rsidR="00335BA9" w:rsidRPr="00C56F74" w:rsidRDefault="00335BA9" w:rsidP="00C56F74">
            <w:pPr>
              <w:rPr>
                <w:rFonts w:ascii="Times New Roman" w:hAnsi="Times New Roman" w:cs="Times New Roman"/>
                <w:sz w:val="24"/>
                <w:szCs w:val="24"/>
              </w:rPr>
            </w:pPr>
          </w:p>
        </w:tc>
        <w:tc>
          <w:tcPr>
            <w:tcW w:w="576" w:type="dxa"/>
          </w:tcPr>
          <w:p w14:paraId="466AB9F2" w14:textId="77777777" w:rsidR="00335BA9" w:rsidRPr="00C56F74" w:rsidRDefault="00335BA9" w:rsidP="00C56F74">
            <w:pPr>
              <w:rPr>
                <w:rFonts w:ascii="Times New Roman" w:hAnsi="Times New Roman" w:cs="Times New Roman"/>
                <w:color w:val="0070C0"/>
                <w:sz w:val="24"/>
                <w:szCs w:val="24"/>
              </w:rPr>
            </w:pPr>
          </w:p>
        </w:tc>
        <w:tc>
          <w:tcPr>
            <w:tcW w:w="1323" w:type="dxa"/>
          </w:tcPr>
          <w:p w14:paraId="076C4D10" w14:textId="77777777" w:rsidR="00335BA9" w:rsidRPr="00C56F74" w:rsidRDefault="00335BA9" w:rsidP="00C56F74">
            <w:pPr>
              <w:rPr>
                <w:rFonts w:ascii="Times New Roman" w:hAnsi="Times New Roman" w:cs="Times New Roman"/>
                <w:color w:val="0070C0"/>
                <w:sz w:val="24"/>
                <w:szCs w:val="24"/>
              </w:rPr>
            </w:pPr>
          </w:p>
        </w:tc>
      </w:tr>
      <w:tr w:rsidR="00B72977" w:rsidRPr="00C56F74" w14:paraId="67826F2B" w14:textId="77777777" w:rsidTr="00C56F74">
        <w:tc>
          <w:tcPr>
            <w:tcW w:w="1052" w:type="dxa"/>
            <w:vMerge/>
            <w:textDirection w:val="btLr"/>
          </w:tcPr>
          <w:p w14:paraId="691193B7"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625CD1F5"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1DEF9539"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Contribution of each member to the project (valid role of each partner, and adequate resources) </w:t>
            </w:r>
          </w:p>
        </w:tc>
        <w:tc>
          <w:tcPr>
            <w:tcW w:w="683" w:type="dxa"/>
          </w:tcPr>
          <w:p w14:paraId="0B3C70CB" w14:textId="77777777" w:rsidR="00335BA9" w:rsidRPr="00C56F74" w:rsidRDefault="00335BA9" w:rsidP="00C56F74">
            <w:pPr>
              <w:rPr>
                <w:rFonts w:ascii="Times New Roman" w:hAnsi="Times New Roman" w:cs="Times New Roman"/>
                <w:sz w:val="24"/>
                <w:szCs w:val="24"/>
              </w:rPr>
            </w:pPr>
          </w:p>
        </w:tc>
        <w:tc>
          <w:tcPr>
            <w:tcW w:w="576" w:type="dxa"/>
          </w:tcPr>
          <w:p w14:paraId="28BFE15B" w14:textId="77777777" w:rsidR="00335BA9" w:rsidRPr="00C56F74" w:rsidRDefault="00335BA9" w:rsidP="00C56F74">
            <w:pPr>
              <w:rPr>
                <w:rFonts w:ascii="Times New Roman" w:hAnsi="Times New Roman" w:cs="Times New Roman"/>
                <w:color w:val="0070C0"/>
                <w:sz w:val="24"/>
                <w:szCs w:val="24"/>
              </w:rPr>
            </w:pPr>
          </w:p>
        </w:tc>
        <w:tc>
          <w:tcPr>
            <w:tcW w:w="1323" w:type="dxa"/>
          </w:tcPr>
          <w:p w14:paraId="64353015" w14:textId="77777777" w:rsidR="00335BA9" w:rsidRPr="00C56F74" w:rsidRDefault="00335BA9" w:rsidP="00C56F74">
            <w:pPr>
              <w:rPr>
                <w:rFonts w:ascii="Times New Roman" w:hAnsi="Times New Roman" w:cs="Times New Roman"/>
                <w:color w:val="0070C0"/>
                <w:sz w:val="24"/>
                <w:szCs w:val="24"/>
              </w:rPr>
            </w:pPr>
          </w:p>
        </w:tc>
      </w:tr>
      <w:tr w:rsidR="00B72977" w:rsidRPr="00C56F74" w14:paraId="5FD0664C" w14:textId="77777777" w:rsidTr="00C56F74">
        <w:tc>
          <w:tcPr>
            <w:tcW w:w="1052" w:type="dxa"/>
            <w:vMerge/>
            <w:textDirection w:val="btLr"/>
          </w:tcPr>
          <w:p w14:paraId="11EFA0C9"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0F80288"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3585E822" w14:textId="4820E485"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Industrial/commercial </w:t>
            </w:r>
            <w:r w:rsidR="0051501F" w:rsidRPr="00C56F74">
              <w:rPr>
                <w:rFonts w:ascii="Times New Roman" w:hAnsi="Times New Roman" w:cs="Times New Roman"/>
                <w:sz w:val="24"/>
                <w:szCs w:val="24"/>
              </w:rPr>
              <w:t>or other stakeholder involvement (if necessary)</w:t>
            </w:r>
            <w:r w:rsidR="00F73867">
              <w:rPr>
                <w:rFonts w:ascii="Times New Roman" w:hAnsi="Times New Roman" w:cs="Times New Roman"/>
                <w:sz w:val="24"/>
                <w:szCs w:val="24"/>
              </w:rPr>
              <w:t>;</w:t>
            </w:r>
            <w:r w:rsidR="0051501F" w:rsidRPr="00C56F74">
              <w:rPr>
                <w:rFonts w:ascii="Times New Roman" w:hAnsi="Times New Roman" w:cs="Times New Roman"/>
                <w:sz w:val="24"/>
                <w:szCs w:val="24"/>
              </w:rPr>
              <w:t xml:space="preserve"> </w:t>
            </w:r>
            <w:r w:rsidRPr="00C56F74">
              <w:rPr>
                <w:rFonts w:ascii="Times New Roman" w:hAnsi="Times New Roman" w:cs="Times New Roman"/>
                <w:sz w:val="24"/>
                <w:szCs w:val="24"/>
              </w:rPr>
              <w:t>involvement in the project to ensure exploitation of the results (consistency with the specific measures proposed for exploitation of the results  - section 2.2)</w:t>
            </w:r>
          </w:p>
        </w:tc>
        <w:tc>
          <w:tcPr>
            <w:tcW w:w="683" w:type="dxa"/>
          </w:tcPr>
          <w:p w14:paraId="6D273A30" w14:textId="77777777" w:rsidR="00335BA9" w:rsidRPr="00C56F74" w:rsidRDefault="00335BA9" w:rsidP="00C56F74">
            <w:pPr>
              <w:rPr>
                <w:rFonts w:ascii="Times New Roman" w:hAnsi="Times New Roman" w:cs="Times New Roman"/>
                <w:sz w:val="24"/>
                <w:szCs w:val="24"/>
              </w:rPr>
            </w:pPr>
          </w:p>
        </w:tc>
        <w:tc>
          <w:tcPr>
            <w:tcW w:w="576" w:type="dxa"/>
          </w:tcPr>
          <w:p w14:paraId="14F03B7A" w14:textId="77777777" w:rsidR="00335BA9" w:rsidRPr="00C56F74" w:rsidRDefault="00335BA9" w:rsidP="00C56F74">
            <w:pPr>
              <w:rPr>
                <w:rFonts w:ascii="Times New Roman" w:hAnsi="Times New Roman" w:cs="Times New Roman"/>
                <w:color w:val="0070C0"/>
                <w:sz w:val="24"/>
                <w:szCs w:val="24"/>
              </w:rPr>
            </w:pPr>
          </w:p>
        </w:tc>
        <w:tc>
          <w:tcPr>
            <w:tcW w:w="1323" w:type="dxa"/>
          </w:tcPr>
          <w:p w14:paraId="5F266A7F" w14:textId="77777777" w:rsidR="00335BA9" w:rsidRPr="00C56F74" w:rsidRDefault="00335BA9" w:rsidP="00C56F74">
            <w:pPr>
              <w:rPr>
                <w:rFonts w:ascii="Times New Roman" w:hAnsi="Times New Roman" w:cs="Times New Roman"/>
                <w:color w:val="0070C0"/>
                <w:sz w:val="24"/>
                <w:szCs w:val="24"/>
              </w:rPr>
            </w:pPr>
          </w:p>
        </w:tc>
      </w:tr>
      <w:tr w:rsidR="00B72977" w:rsidRPr="00C56F74" w14:paraId="22CB5767" w14:textId="77777777" w:rsidTr="00C56F74">
        <w:tc>
          <w:tcPr>
            <w:tcW w:w="1052" w:type="dxa"/>
            <w:vMerge/>
            <w:textDirection w:val="btLr"/>
          </w:tcPr>
          <w:p w14:paraId="58F15B7B" w14:textId="77777777" w:rsidR="00335BA9" w:rsidRPr="00C56F74" w:rsidRDefault="00335BA9" w:rsidP="00C56F74">
            <w:pPr>
              <w:ind w:left="113" w:right="113"/>
              <w:jc w:val="right"/>
              <w:rPr>
                <w:rFonts w:ascii="Times New Roman" w:hAnsi="Times New Roman" w:cs="Times New Roman"/>
                <w:color w:val="0070C0"/>
                <w:sz w:val="24"/>
                <w:szCs w:val="24"/>
              </w:rPr>
            </w:pPr>
          </w:p>
        </w:tc>
        <w:tc>
          <w:tcPr>
            <w:tcW w:w="1969" w:type="dxa"/>
            <w:vMerge/>
          </w:tcPr>
          <w:p w14:paraId="3E4F70C6" w14:textId="77777777" w:rsidR="00335BA9" w:rsidRPr="00C56F74" w:rsidRDefault="00335BA9" w:rsidP="00C56F74">
            <w:pPr>
              <w:rPr>
                <w:rFonts w:ascii="Times New Roman" w:hAnsi="Times New Roman" w:cs="Times New Roman"/>
                <w:sz w:val="24"/>
                <w:szCs w:val="24"/>
              </w:rPr>
            </w:pPr>
          </w:p>
        </w:tc>
        <w:tc>
          <w:tcPr>
            <w:tcW w:w="5051" w:type="dxa"/>
            <w:shd w:val="clear" w:color="auto" w:fill="FFFFFF" w:themeFill="background1"/>
          </w:tcPr>
          <w:p w14:paraId="08A635C6" w14:textId="77777777" w:rsidR="00335BA9" w:rsidRPr="00C56F74" w:rsidRDefault="00335BA9" w:rsidP="00C56F74">
            <w:pPr>
              <w:rPr>
                <w:rFonts w:ascii="Times New Roman" w:hAnsi="Times New Roman" w:cs="Times New Roman"/>
                <w:sz w:val="24"/>
                <w:szCs w:val="24"/>
              </w:rPr>
            </w:pPr>
            <w:r w:rsidRPr="00C56F74">
              <w:rPr>
                <w:rFonts w:ascii="Times New Roman" w:hAnsi="Times New Roman" w:cs="Times New Roman"/>
                <w:sz w:val="24"/>
                <w:szCs w:val="24"/>
              </w:rPr>
              <w:t xml:space="preserve">Explanation of essential participation of other countries and international organisations (not automatically eligible for funding) </w:t>
            </w:r>
          </w:p>
        </w:tc>
        <w:tc>
          <w:tcPr>
            <w:tcW w:w="683" w:type="dxa"/>
          </w:tcPr>
          <w:p w14:paraId="6B69983C" w14:textId="77777777" w:rsidR="00335BA9" w:rsidRPr="00C56F74" w:rsidRDefault="00335BA9" w:rsidP="00C56F74">
            <w:pPr>
              <w:rPr>
                <w:rFonts w:ascii="Times New Roman" w:hAnsi="Times New Roman" w:cs="Times New Roman"/>
                <w:sz w:val="24"/>
                <w:szCs w:val="24"/>
              </w:rPr>
            </w:pPr>
          </w:p>
        </w:tc>
        <w:tc>
          <w:tcPr>
            <w:tcW w:w="576" w:type="dxa"/>
          </w:tcPr>
          <w:p w14:paraId="4D02358D" w14:textId="77777777" w:rsidR="00335BA9" w:rsidRPr="00C56F74" w:rsidRDefault="00335BA9" w:rsidP="00C56F74">
            <w:pPr>
              <w:rPr>
                <w:rFonts w:ascii="Times New Roman" w:hAnsi="Times New Roman" w:cs="Times New Roman"/>
                <w:color w:val="0070C0"/>
                <w:sz w:val="24"/>
                <w:szCs w:val="24"/>
              </w:rPr>
            </w:pPr>
          </w:p>
        </w:tc>
        <w:tc>
          <w:tcPr>
            <w:tcW w:w="1323" w:type="dxa"/>
          </w:tcPr>
          <w:p w14:paraId="68CD3085" w14:textId="77777777" w:rsidR="00335BA9" w:rsidRPr="00C56F74" w:rsidRDefault="00335BA9" w:rsidP="00C56F74">
            <w:pPr>
              <w:rPr>
                <w:rFonts w:ascii="Times New Roman" w:hAnsi="Times New Roman" w:cs="Times New Roman"/>
                <w:color w:val="0070C0"/>
                <w:sz w:val="24"/>
                <w:szCs w:val="24"/>
              </w:rPr>
            </w:pPr>
          </w:p>
        </w:tc>
      </w:tr>
      <w:tr w:rsidR="0071439A" w:rsidRPr="00C56F74" w14:paraId="3C0C8C61" w14:textId="77777777" w:rsidTr="00C56F74">
        <w:tc>
          <w:tcPr>
            <w:tcW w:w="1052" w:type="dxa"/>
            <w:vMerge w:val="restart"/>
            <w:textDirection w:val="btLr"/>
          </w:tcPr>
          <w:p w14:paraId="6DE4D246" w14:textId="2735D136" w:rsidR="00487298" w:rsidRPr="00C56F74" w:rsidRDefault="004636D1" w:rsidP="00C56F74">
            <w:pPr>
              <w:ind w:left="113" w:right="113"/>
              <w:jc w:val="right"/>
              <w:rPr>
                <w:rFonts w:ascii="Times New Roman" w:hAnsi="Times New Roman" w:cs="Times New Roman"/>
                <w:sz w:val="24"/>
                <w:szCs w:val="24"/>
              </w:rPr>
            </w:pPr>
            <w:hyperlink r:id="rId17" w:history="1">
              <w:r w:rsidR="001E674E" w:rsidRPr="00C56F74">
                <w:rPr>
                  <w:rStyle w:val="Hyperlink"/>
                  <w:rFonts w:ascii="Times New Roman" w:hAnsi="Times New Roman" w:cs="Times New Roman"/>
                  <w:b/>
                  <w:sz w:val="24"/>
                  <w:szCs w:val="24"/>
                </w:rPr>
                <w:t>Evaluation form</w:t>
              </w:r>
            </w:hyperlink>
          </w:p>
        </w:tc>
        <w:tc>
          <w:tcPr>
            <w:tcW w:w="1969" w:type="dxa"/>
            <w:vMerge w:val="restart"/>
          </w:tcPr>
          <w:p w14:paraId="7E63A8AF" w14:textId="77777777" w:rsidR="00487298" w:rsidRPr="00C56F74" w:rsidRDefault="00487298" w:rsidP="00C56F74">
            <w:pPr>
              <w:rPr>
                <w:rFonts w:ascii="Times New Roman" w:hAnsi="Times New Roman" w:cs="Times New Roman"/>
                <w:b/>
                <w:sz w:val="24"/>
                <w:szCs w:val="24"/>
              </w:rPr>
            </w:pPr>
            <w:r w:rsidRPr="00C56F74">
              <w:rPr>
                <w:rFonts w:ascii="Times New Roman" w:hAnsi="Times New Roman" w:cs="Times New Roman"/>
                <w:b/>
                <w:sz w:val="24"/>
                <w:szCs w:val="24"/>
              </w:rPr>
              <w:t xml:space="preserve">Other </w:t>
            </w:r>
          </w:p>
        </w:tc>
        <w:tc>
          <w:tcPr>
            <w:tcW w:w="5051" w:type="dxa"/>
            <w:shd w:val="clear" w:color="auto" w:fill="FFFFFF" w:themeFill="background1"/>
          </w:tcPr>
          <w:p w14:paraId="504B3916" w14:textId="77777777" w:rsidR="00487298" w:rsidRPr="00C56F74" w:rsidRDefault="00487298" w:rsidP="00C56F74">
            <w:pPr>
              <w:rPr>
                <w:rFonts w:ascii="Times New Roman" w:hAnsi="Times New Roman" w:cs="Times New Roman"/>
                <w:b/>
                <w:sz w:val="24"/>
                <w:szCs w:val="24"/>
              </w:rPr>
            </w:pPr>
            <w:r w:rsidRPr="00C56F74">
              <w:rPr>
                <w:rFonts w:ascii="Times New Roman" w:hAnsi="Times New Roman" w:cs="Times New Roman"/>
                <w:b/>
                <w:sz w:val="24"/>
                <w:szCs w:val="24"/>
              </w:rPr>
              <w:t>Scope of the application - this application is ‘in scope’ because it corresponds, wholly or in part, to the topic description against which it has been submitted</w:t>
            </w:r>
          </w:p>
        </w:tc>
        <w:tc>
          <w:tcPr>
            <w:tcW w:w="683" w:type="dxa"/>
          </w:tcPr>
          <w:p w14:paraId="70D9D00A" w14:textId="77777777" w:rsidR="00487298" w:rsidRPr="00C56F74" w:rsidRDefault="00487298" w:rsidP="00C56F74">
            <w:pPr>
              <w:rPr>
                <w:rFonts w:ascii="Times New Roman" w:hAnsi="Times New Roman" w:cs="Times New Roman"/>
                <w:b/>
                <w:sz w:val="24"/>
                <w:szCs w:val="24"/>
              </w:rPr>
            </w:pPr>
          </w:p>
        </w:tc>
        <w:tc>
          <w:tcPr>
            <w:tcW w:w="576" w:type="dxa"/>
          </w:tcPr>
          <w:p w14:paraId="6F0F01AC" w14:textId="77777777" w:rsidR="00487298" w:rsidRPr="00C56F74" w:rsidRDefault="00487298" w:rsidP="00C56F74">
            <w:pPr>
              <w:rPr>
                <w:rFonts w:ascii="Times New Roman" w:hAnsi="Times New Roman" w:cs="Times New Roman"/>
                <w:b/>
                <w:sz w:val="24"/>
                <w:szCs w:val="24"/>
              </w:rPr>
            </w:pPr>
          </w:p>
        </w:tc>
        <w:tc>
          <w:tcPr>
            <w:tcW w:w="1323" w:type="dxa"/>
          </w:tcPr>
          <w:p w14:paraId="2DC00F02" w14:textId="77777777" w:rsidR="00487298" w:rsidRPr="00C56F74" w:rsidRDefault="00487298" w:rsidP="00C56F74">
            <w:pPr>
              <w:rPr>
                <w:rFonts w:ascii="Times New Roman" w:hAnsi="Times New Roman" w:cs="Times New Roman"/>
                <w:b/>
                <w:sz w:val="24"/>
                <w:szCs w:val="24"/>
              </w:rPr>
            </w:pPr>
          </w:p>
        </w:tc>
      </w:tr>
      <w:tr w:rsidR="0071439A" w:rsidRPr="00C56F74" w14:paraId="7F5C0CB9" w14:textId="77777777" w:rsidTr="00C56F74">
        <w:trPr>
          <w:trHeight w:val="1052"/>
        </w:trPr>
        <w:tc>
          <w:tcPr>
            <w:tcW w:w="1052" w:type="dxa"/>
            <w:vMerge/>
            <w:textDirection w:val="btLr"/>
          </w:tcPr>
          <w:p w14:paraId="4872381C" w14:textId="77777777" w:rsidR="00A01E7F" w:rsidRPr="00C56F74" w:rsidRDefault="00A01E7F" w:rsidP="00C56F74">
            <w:pPr>
              <w:ind w:left="113" w:right="113"/>
              <w:rPr>
                <w:rFonts w:ascii="Times New Roman" w:hAnsi="Times New Roman" w:cs="Times New Roman"/>
                <w:sz w:val="24"/>
                <w:szCs w:val="24"/>
              </w:rPr>
            </w:pPr>
          </w:p>
        </w:tc>
        <w:tc>
          <w:tcPr>
            <w:tcW w:w="1969" w:type="dxa"/>
            <w:vMerge/>
          </w:tcPr>
          <w:p w14:paraId="60DF5FF7" w14:textId="77777777" w:rsidR="00A01E7F" w:rsidRPr="00C56F74" w:rsidRDefault="00A01E7F" w:rsidP="00C56F74">
            <w:pPr>
              <w:rPr>
                <w:rFonts w:ascii="Times New Roman" w:hAnsi="Times New Roman" w:cs="Times New Roman"/>
                <w:b/>
                <w:sz w:val="24"/>
                <w:szCs w:val="24"/>
              </w:rPr>
            </w:pPr>
          </w:p>
        </w:tc>
        <w:tc>
          <w:tcPr>
            <w:tcW w:w="5051" w:type="dxa"/>
            <w:shd w:val="clear" w:color="auto" w:fill="FFFFFF" w:themeFill="background1"/>
          </w:tcPr>
          <w:p w14:paraId="74715FBE" w14:textId="1A16629A" w:rsidR="00A01E7F" w:rsidRPr="00C56F74" w:rsidRDefault="00A01E7F" w:rsidP="00C56F74">
            <w:pPr>
              <w:rPr>
                <w:rFonts w:ascii="Times New Roman" w:hAnsi="Times New Roman" w:cs="Times New Roman"/>
                <w:b/>
                <w:sz w:val="24"/>
                <w:szCs w:val="24"/>
              </w:rPr>
            </w:pPr>
            <w:r w:rsidRPr="00C56F74">
              <w:rPr>
                <w:rFonts w:ascii="Times New Roman" w:hAnsi="Times New Roman" w:cs="Times New Roman"/>
                <w:b/>
                <w:sz w:val="24"/>
                <w:szCs w:val="24"/>
              </w:rPr>
              <w:t xml:space="preserve">Exceptional funding for third country participants/international organisations – description of their essential participation in the project </w:t>
            </w:r>
          </w:p>
        </w:tc>
        <w:tc>
          <w:tcPr>
            <w:tcW w:w="683" w:type="dxa"/>
          </w:tcPr>
          <w:p w14:paraId="3C72F422" w14:textId="77777777" w:rsidR="00A01E7F" w:rsidRPr="00C56F74" w:rsidRDefault="00A01E7F" w:rsidP="00C56F74">
            <w:pPr>
              <w:rPr>
                <w:rFonts w:ascii="Times New Roman" w:hAnsi="Times New Roman" w:cs="Times New Roman"/>
                <w:b/>
                <w:sz w:val="24"/>
                <w:szCs w:val="24"/>
              </w:rPr>
            </w:pPr>
          </w:p>
        </w:tc>
        <w:tc>
          <w:tcPr>
            <w:tcW w:w="576" w:type="dxa"/>
          </w:tcPr>
          <w:p w14:paraId="210C9CC9" w14:textId="77777777" w:rsidR="00A01E7F" w:rsidRPr="00C56F74" w:rsidRDefault="00A01E7F" w:rsidP="00C56F74">
            <w:pPr>
              <w:rPr>
                <w:rFonts w:ascii="Times New Roman" w:hAnsi="Times New Roman" w:cs="Times New Roman"/>
                <w:b/>
                <w:sz w:val="24"/>
                <w:szCs w:val="24"/>
              </w:rPr>
            </w:pPr>
          </w:p>
        </w:tc>
        <w:tc>
          <w:tcPr>
            <w:tcW w:w="1323" w:type="dxa"/>
          </w:tcPr>
          <w:p w14:paraId="7BE79C17" w14:textId="77777777" w:rsidR="00A01E7F" w:rsidRPr="00C56F74" w:rsidRDefault="00A01E7F" w:rsidP="00C56F74">
            <w:pPr>
              <w:rPr>
                <w:rFonts w:ascii="Times New Roman" w:hAnsi="Times New Roman" w:cs="Times New Roman"/>
                <w:b/>
                <w:sz w:val="24"/>
                <w:szCs w:val="24"/>
              </w:rPr>
            </w:pPr>
          </w:p>
        </w:tc>
      </w:tr>
      <w:tr w:rsidR="0071439A" w:rsidRPr="00C56F74" w14:paraId="2E434982" w14:textId="77777777" w:rsidTr="00C56F74">
        <w:tc>
          <w:tcPr>
            <w:tcW w:w="1052" w:type="dxa"/>
            <w:vMerge/>
            <w:textDirection w:val="btLr"/>
          </w:tcPr>
          <w:p w14:paraId="20AF083A" w14:textId="77777777" w:rsidR="00487298" w:rsidRPr="00C56F74" w:rsidRDefault="00487298" w:rsidP="00C56F74">
            <w:pPr>
              <w:ind w:left="113" w:right="113"/>
              <w:rPr>
                <w:rFonts w:ascii="Times New Roman" w:hAnsi="Times New Roman" w:cs="Times New Roman"/>
                <w:sz w:val="24"/>
                <w:szCs w:val="24"/>
              </w:rPr>
            </w:pPr>
          </w:p>
        </w:tc>
        <w:tc>
          <w:tcPr>
            <w:tcW w:w="1969" w:type="dxa"/>
            <w:vMerge/>
          </w:tcPr>
          <w:p w14:paraId="75DB50BD" w14:textId="77777777" w:rsidR="00487298" w:rsidRPr="00C56F74" w:rsidRDefault="00487298" w:rsidP="00C56F74">
            <w:pPr>
              <w:rPr>
                <w:rFonts w:ascii="Times New Roman" w:hAnsi="Times New Roman" w:cs="Times New Roman"/>
                <w:b/>
                <w:sz w:val="24"/>
                <w:szCs w:val="24"/>
              </w:rPr>
            </w:pPr>
          </w:p>
        </w:tc>
        <w:tc>
          <w:tcPr>
            <w:tcW w:w="5051" w:type="dxa"/>
            <w:shd w:val="clear" w:color="auto" w:fill="FFFFFF" w:themeFill="background1"/>
          </w:tcPr>
          <w:p w14:paraId="3E622CD3" w14:textId="07DB06F9" w:rsidR="00487298" w:rsidRPr="00C56F74" w:rsidRDefault="00487298" w:rsidP="00C56F74">
            <w:pPr>
              <w:rPr>
                <w:rFonts w:ascii="Times New Roman" w:hAnsi="Times New Roman" w:cs="Times New Roman"/>
                <w:b/>
                <w:sz w:val="24"/>
                <w:szCs w:val="24"/>
              </w:rPr>
            </w:pPr>
            <w:r w:rsidRPr="00C56F74">
              <w:rPr>
                <w:rFonts w:ascii="Times New Roman" w:hAnsi="Times New Roman" w:cs="Times New Roman"/>
                <w:b/>
                <w:sz w:val="24"/>
                <w:szCs w:val="24"/>
              </w:rPr>
              <w:t>Do the activities have an exclusive focus on civil applications (activities intended to be used in military application or aims to serve military purposes cannot be funded)?</w:t>
            </w:r>
          </w:p>
        </w:tc>
        <w:tc>
          <w:tcPr>
            <w:tcW w:w="683" w:type="dxa"/>
          </w:tcPr>
          <w:p w14:paraId="575E6581" w14:textId="77777777" w:rsidR="00487298" w:rsidRPr="00C56F74" w:rsidRDefault="00487298" w:rsidP="00C56F74">
            <w:pPr>
              <w:rPr>
                <w:rFonts w:ascii="Times New Roman" w:hAnsi="Times New Roman" w:cs="Times New Roman"/>
                <w:b/>
                <w:sz w:val="24"/>
                <w:szCs w:val="24"/>
              </w:rPr>
            </w:pPr>
          </w:p>
        </w:tc>
        <w:tc>
          <w:tcPr>
            <w:tcW w:w="576" w:type="dxa"/>
          </w:tcPr>
          <w:p w14:paraId="5B68F14F" w14:textId="77777777" w:rsidR="00487298" w:rsidRPr="00C56F74" w:rsidRDefault="00487298" w:rsidP="00C56F74">
            <w:pPr>
              <w:rPr>
                <w:rFonts w:ascii="Times New Roman" w:hAnsi="Times New Roman" w:cs="Times New Roman"/>
                <w:b/>
                <w:sz w:val="24"/>
                <w:szCs w:val="24"/>
              </w:rPr>
            </w:pPr>
          </w:p>
        </w:tc>
        <w:tc>
          <w:tcPr>
            <w:tcW w:w="1323" w:type="dxa"/>
          </w:tcPr>
          <w:p w14:paraId="63FE4FAB" w14:textId="77777777" w:rsidR="00487298" w:rsidRPr="00C56F74" w:rsidRDefault="00487298" w:rsidP="00C56F74">
            <w:pPr>
              <w:rPr>
                <w:rFonts w:ascii="Times New Roman" w:hAnsi="Times New Roman" w:cs="Times New Roman"/>
                <w:b/>
                <w:sz w:val="24"/>
                <w:szCs w:val="24"/>
              </w:rPr>
            </w:pPr>
          </w:p>
        </w:tc>
      </w:tr>
      <w:tr w:rsidR="0071439A" w:rsidRPr="00597D9E" w14:paraId="77AA0328" w14:textId="77777777" w:rsidTr="00C56F74">
        <w:tc>
          <w:tcPr>
            <w:tcW w:w="1052" w:type="dxa"/>
            <w:vMerge/>
            <w:textDirection w:val="btLr"/>
          </w:tcPr>
          <w:p w14:paraId="6667D9C4" w14:textId="77777777" w:rsidR="00487298" w:rsidRPr="00C56F74" w:rsidRDefault="00487298" w:rsidP="00C56F74">
            <w:pPr>
              <w:ind w:left="113" w:right="113"/>
              <w:rPr>
                <w:rFonts w:ascii="Times New Roman" w:hAnsi="Times New Roman" w:cs="Times New Roman"/>
                <w:sz w:val="24"/>
                <w:szCs w:val="24"/>
              </w:rPr>
            </w:pPr>
          </w:p>
        </w:tc>
        <w:tc>
          <w:tcPr>
            <w:tcW w:w="1969" w:type="dxa"/>
            <w:vMerge/>
          </w:tcPr>
          <w:p w14:paraId="391A105E" w14:textId="77777777" w:rsidR="00487298" w:rsidRPr="00C56F74" w:rsidRDefault="00487298" w:rsidP="00C56F74">
            <w:pPr>
              <w:rPr>
                <w:rFonts w:ascii="Times New Roman" w:hAnsi="Times New Roman" w:cs="Times New Roman"/>
                <w:b/>
                <w:sz w:val="24"/>
                <w:szCs w:val="24"/>
              </w:rPr>
            </w:pPr>
          </w:p>
        </w:tc>
        <w:tc>
          <w:tcPr>
            <w:tcW w:w="5051" w:type="dxa"/>
            <w:shd w:val="clear" w:color="auto" w:fill="FFFFFF" w:themeFill="background1"/>
          </w:tcPr>
          <w:p w14:paraId="37F2A9A9" w14:textId="77777777" w:rsidR="00487298" w:rsidRPr="00597D9E" w:rsidRDefault="00487298" w:rsidP="00C56F74">
            <w:pPr>
              <w:rPr>
                <w:rFonts w:ascii="Times New Roman" w:hAnsi="Times New Roman" w:cs="Times New Roman"/>
                <w:b/>
                <w:sz w:val="24"/>
                <w:szCs w:val="24"/>
              </w:rPr>
            </w:pPr>
            <w:r w:rsidRPr="00C56F74">
              <w:rPr>
                <w:rFonts w:ascii="Times New Roman" w:hAnsi="Times New Roman" w:cs="Times New Roman"/>
                <w:b/>
                <w:sz w:val="24"/>
                <w:szCs w:val="24"/>
              </w:rPr>
              <w:t>Do the activities proposed involve the use and/or development of AI-based systems and/or techniques? (</w:t>
            </w:r>
            <w:r w:rsidR="00500099" w:rsidRPr="00C56F74">
              <w:rPr>
                <w:rFonts w:ascii="Times New Roman" w:hAnsi="Times New Roman" w:cs="Times New Roman"/>
                <w:b/>
                <w:sz w:val="24"/>
                <w:szCs w:val="24"/>
              </w:rPr>
              <w:t>if yes,</w:t>
            </w:r>
            <w:r w:rsidRPr="00C56F74">
              <w:rPr>
                <w:rFonts w:ascii="Times New Roman" w:hAnsi="Times New Roman" w:cs="Times New Roman"/>
                <w:b/>
                <w:sz w:val="24"/>
                <w:szCs w:val="24"/>
              </w:rPr>
              <w:t xml:space="preserve"> the technical robustness of the proposed system must be evaluated </w:t>
            </w:r>
            <w:r w:rsidR="00500099" w:rsidRPr="00C56F74">
              <w:rPr>
                <w:rFonts w:ascii="Times New Roman" w:hAnsi="Times New Roman" w:cs="Times New Roman"/>
                <w:b/>
                <w:sz w:val="24"/>
                <w:szCs w:val="24"/>
              </w:rPr>
              <w:t>under the appropriate criterion</w:t>
            </w:r>
            <w:r w:rsidRPr="00C56F74">
              <w:rPr>
                <w:rFonts w:ascii="Times New Roman" w:hAnsi="Times New Roman" w:cs="Times New Roman"/>
                <w:b/>
                <w:sz w:val="24"/>
                <w:szCs w:val="24"/>
              </w:rPr>
              <w:t>)</w:t>
            </w:r>
          </w:p>
        </w:tc>
        <w:tc>
          <w:tcPr>
            <w:tcW w:w="683" w:type="dxa"/>
          </w:tcPr>
          <w:p w14:paraId="7363851E" w14:textId="77777777" w:rsidR="00487298" w:rsidRPr="00597D9E" w:rsidRDefault="00487298" w:rsidP="00C56F74">
            <w:pPr>
              <w:rPr>
                <w:rFonts w:ascii="Times New Roman" w:hAnsi="Times New Roman" w:cs="Times New Roman"/>
                <w:b/>
                <w:sz w:val="24"/>
                <w:szCs w:val="24"/>
              </w:rPr>
            </w:pPr>
          </w:p>
        </w:tc>
        <w:tc>
          <w:tcPr>
            <w:tcW w:w="576" w:type="dxa"/>
          </w:tcPr>
          <w:p w14:paraId="4BF6D01A" w14:textId="77777777" w:rsidR="00487298" w:rsidRPr="00597D9E" w:rsidRDefault="00487298" w:rsidP="00C56F74">
            <w:pPr>
              <w:rPr>
                <w:rFonts w:ascii="Times New Roman" w:hAnsi="Times New Roman" w:cs="Times New Roman"/>
                <w:b/>
                <w:sz w:val="24"/>
                <w:szCs w:val="24"/>
              </w:rPr>
            </w:pPr>
          </w:p>
        </w:tc>
        <w:tc>
          <w:tcPr>
            <w:tcW w:w="1323" w:type="dxa"/>
          </w:tcPr>
          <w:p w14:paraId="569A4731" w14:textId="77777777" w:rsidR="00487298" w:rsidRPr="00597D9E" w:rsidRDefault="00487298" w:rsidP="00C56F74">
            <w:pPr>
              <w:rPr>
                <w:rFonts w:ascii="Times New Roman" w:hAnsi="Times New Roman" w:cs="Times New Roman"/>
                <w:b/>
                <w:sz w:val="24"/>
                <w:szCs w:val="24"/>
              </w:rPr>
            </w:pPr>
          </w:p>
        </w:tc>
      </w:tr>
    </w:tbl>
    <w:p w14:paraId="504805FF" w14:textId="59577E3F" w:rsidR="004F3C23" w:rsidRPr="0071439A" w:rsidRDefault="004F3C23" w:rsidP="00C56F74">
      <w:pPr>
        <w:spacing w:after="0"/>
        <w:rPr>
          <w:rFonts w:ascii="Times New Roman" w:hAnsi="Times New Roman" w:cs="Times New Roman"/>
          <w:sz w:val="24"/>
          <w:szCs w:val="24"/>
        </w:rPr>
      </w:pPr>
    </w:p>
    <w:p w14:paraId="0C93269C" w14:textId="77777777" w:rsidR="00025AF4" w:rsidRPr="0071439A" w:rsidRDefault="00025AF4" w:rsidP="00C56F74">
      <w:pPr>
        <w:spacing w:after="0"/>
        <w:rPr>
          <w:rFonts w:ascii="Times New Roman" w:hAnsi="Times New Roman" w:cs="Times New Roman"/>
          <w:sz w:val="24"/>
          <w:szCs w:val="24"/>
        </w:rPr>
      </w:pPr>
    </w:p>
    <w:sectPr w:rsidR="00025AF4" w:rsidRPr="0071439A" w:rsidSect="00E32028">
      <w:headerReference w:type="default" r:id="rId18"/>
      <w:footerReference w:type="default" r:id="rId19"/>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A5AA" w16cex:dateUtc="2022-07-27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8AD82" w14:textId="77777777" w:rsidR="00A0244F" w:rsidRDefault="00A0244F" w:rsidP="00456460">
      <w:pPr>
        <w:spacing w:after="0" w:line="240" w:lineRule="auto"/>
      </w:pPr>
      <w:r>
        <w:separator/>
      </w:r>
    </w:p>
  </w:endnote>
  <w:endnote w:type="continuationSeparator" w:id="0">
    <w:p w14:paraId="071D4BE4" w14:textId="77777777" w:rsidR="00A0244F" w:rsidRDefault="00A0244F" w:rsidP="0045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17761"/>
      <w:docPartObj>
        <w:docPartGallery w:val="Page Numbers (Bottom of Page)"/>
        <w:docPartUnique/>
      </w:docPartObj>
    </w:sdtPr>
    <w:sdtEndPr/>
    <w:sdtContent>
      <w:p w14:paraId="25108760" w14:textId="0641BB2F" w:rsidR="009A5D9B" w:rsidRDefault="009A5D9B">
        <w:pPr>
          <w:pStyle w:val="Fuzeile"/>
          <w:jc w:val="center"/>
        </w:pPr>
        <w:r>
          <w:fldChar w:fldCharType="begin"/>
        </w:r>
        <w:r>
          <w:instrText>PAGE   \* MERGEFORMAT</w:instrText>
        </w:r>
        <w:r>
          <w:fldChar w:fldCharType="separate"/>
        </w:r>
        <w:r w:rsidR="0044064E">
          <w:rPr>
            <w:noProof/>
          </w:rPr>
          <w:t>1</w:t>
        </w:r>
        <w:r>
          <w:fldChar w:fldCharType="end"/>
        </w:r>
      </w:p>
    </w:sdtContent>
  </w:sdt>
  <w:p w14:paraId="06262F37" w14:textId="77777777" w:rsidR="009A5D9B" w:rsidRDefault="009A5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CD7F6" w14:textId="77777777" w:rsidR="00A0244F" w:rsidRDefault="00A0244F" w:rsidP="00456460">
      <w:pPr>
        <w:spacing w:after="0" w:line="240" w:lineRule="auto"/>
      </w:pPr>
      <w:r>
        <w:separator/>
      </w:r>
    </w:p>
  </w:footnote>
  <w:footnote w:type="continuationSeparator" w:id="0">
    <w:p w14:paraId="544D2ADF" w14:textId="77777777" w:rsidR="00A0244F" w:rsidRDefault="00A0244F" w:rsidP="0045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8AAF" w14:textId="5B7768F6" w:rsidR="009A5D9B" w:rsidRDefault="009A5D9B">
    <w:pPr>
      <w:pStyle w:val="Kopfzeile"/>
    </w:pPr>
    <w:r>
      <w:rPr>
        <w:noProof/>
        <w:lang w:eastAsia="sk-SK"/>
      </w:rPr>
      <w:drawing>
        <wp:inline distT="0" distB="0" distL="0" distR="0" wp14:anchorId="4B8772B0" wp14:editId="3F8A53BE">
          <wp:extent cx="1098550" cy="230491"/>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_logo.png"/>
                  <pic:cNvPicPr/>
                </pic:nvPicPr>
                <pic:blipFill>
                  <a:blip r:embed="rId1">
                    <a:extLst>
                      <a:ext uri="{28A0092B-C50C-407E-A947-70E740481C1C}">
                        <a14:useLocalDpi xmlns:a14="http://schemas.microsoft.com/office/drawing/2010/main" val="0"/>
                      </a:ext>
                    </a:extLst>
                  </a:blip>
                  <a:stretch>
                    <a:fillRect/>
                  </a:stretch>
                </pic:blipFill>
                <pic:spPr>
                  <a:xfrm>
                    <a:off x="0" y="0"/>
                    <a:ext cx="1123281" cy="235680"/>
                  </a:xfrm>
                  <a:prstGeom prst="rect">
                    <a:avLst/>
                  </a:prstGeom>
                </pic:spPr>
              </pic:pic>
            </a:graphicData>
          </a:graphic>
        </wp:inline>
      </w:drawing>
    </w:r>
  </w:p>
  <w:p w14:paraId="6F97C0D1" w14:textId="77777777" w:rsidR="009A5D9B" w:rsidRDefault="009A5D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C7658"/>
    <w:multiLevelType w:val="hybridMultilevel"/>
    <w:tmpl w:val="FBC8ADDE"/>
    <w:lvl w:ilvl="0" w:tplc="8710FE14">
      <w:start w:val="1"/>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A8"/>
    <w:rsid w:val="00023273"/>
    <w:rsid w:val="00025897"/>
    <w:rsid w:val="00025AF4"/>
    <w:rsid w:val="00040C75"/>
    <w:rsid w:val="00081BC6"/>
    <w:rsid w:val="000B691F"/>
    <w:rsid w:val="00107015"/>
    <w:rsid w:val="00140CB9"/>
    <w:rsid w:val="00145830"/>
    <w:rsid w:val="0018124C"/>
    <w:rsid w:val="001D05DE"/>
    <w:rsid w:val="001E674E"/>
    <w:rsid w:val="001F4F37"/>
    <w:rsid w:val="00202496"/>
    <w:rsid w:val="00224500"/>
    <w:rsid w:val="00265EDA"/>
    <w:rsid w:val="00284752"/>
    <w:rsid w:val="002F3222"/>
    <w:rsid w:val="002F6DE1"/>
    <w:rsid w:val="0030145D"/>
    <w:rsid w:val="003173FE"/>
    <w:rsid w:val="003243FB"/>
    <w:rsid w:val="00334DC1"/>
    <w:rsid w:val="00335BA9"/>
    <w:rsid w:val="003559BE"/>
    <w:rsid w:val="00381CD9"/>
    <w:rsid w:val="0038220E"/>
    <w:rsid w:val="003836CB"/>
    <w:rsid w:val="00383747"/>
    <w:rsid w:val="003A1852"/>
    <w:rsid w:val="003E0207"/>
    <w:rsid w:val="0044064E"/>
    <w:rsid w:val="00443599"/>
    <w:rsid w:val="00456460"/>
    <w:rsid w:val="004636D1"/>
    <w:rsid w:val="00485A75"/>
    <w:rsid w:val="00487298"/>
    <w:rsid w:val="004B3E91"/>
    <w:rsid w:val="004C249C"/>
    <w:rsid w:val="004C539F"/>
    <w:rsid w:val="004F3C23"/>
    <w:rsid w:val="00500099"/>
    <w:rsid w:val="0050273D"/>
    <w:rsid w:val="0051501F"/>
    <w:rsid w:val="00597CF2"/>
    <w:rsid w:val="00597D9E"/>
    <w:rsid w:val="005E4668"/>
    <w:rsid w:val="0060340E"/>
    <w:rsid w:val="00615C33"/>
    <w:rsid w:val="00641C1B"/>
    <w:rsid w:val="00655837"/>
    <w:rsid w:val="00695F64"/>
    <w:rsid w:val="006A1F61"/>
    <w:rsid w:val="007129A2"/>
    <w:rsid w:val="0071439A"/>
    <w:rsid w:val="00742AD6"/>
    <w:rsid w:val="00746419"/>
    <w:rsid w:val="007519A2"/>
    <w:rsid w:val="00755F63"/>
    <w:rsid w:val="007C753E"/>
    <w:rsid w:val="00832F0C"/>
    <w:rsid w:val="00840DC0"/>
    <w:rsid w:val="00842214"/>
    <w:rsid w:val="00843680"/>
    <w:rsid w:val="00847160"/>
    <w:rsid w:val="00885C3B"/>
    <w:rsid w:val="00887051"/>
    <w:rsid w:val="00893E29"/>
    <w:rsid w:val="008B4A2E"/>
    <w:rsid w:val="008C2445"/>
    <w:rsid w:val="008E3EDD"/>
    <w:rsid w:val="008E7B50"/>
    <w:rsid w:val="009025E9"/>
    <w:rsid w:val="00906633"/>
    <w:rsid w:val="00912CEF"/>
    <w:rsid w:val="009408A8"/>
    <w:rsid w:val="0098081A"/>
    <w:rsid w:val="00983EEC"/>
    <w:rsid w:val="009865B3"/>
    <w:rsid w:val="009A4089"/>
    <w:rsid w:val="009A5D9B"/>
    <w:rsid w:val="009D3413"/>
    <w:rsid w:val="009F18EC"/>
    <w:rsid w:val="00A01E7F"/>
    <w:rsid w:val="00A0244F"/>
    <w:rsid w:val="00A2143D"/>
    <w:rsid w:val="00A70B56"/>
    <w:rsid w:val="00AD2A9B"/>
    <w:rsid w:val="00B03162"/>
    <w:rsid w:val="00B053A6"/>
    <w:rsid w:val="00B0793F"/>
    <w:rsid w:val="00B22667"/>
    <w:rsid w:val="00B52630"/>
    <w:rsid w:val="00B54413"/>
    <w:rsid w:val="00B574CE"/>
    <w:rsid w:val="00B72977"/>
    <w:rsid w:val="00B8169F"/>
    <w:rsid w:val="00B85D4A"/>
    <w:rsid w:val="00BB6077"/>
    <w:rsid w:val="00BB6BE5"/>
    <w:rsid w:val="00BC095B"/>
    <w:rsid w:val="00C13A1C"/>
    <w:rsid w:val="00C40C98"/>
    <w:rsid w:val="00C50C8B"/>
    <w:rsid w:val="00C56F74"/>
    <w:rsid w:val="00C702AC"/>
    <w:rsid w:val="00CA4B7F"/>
    <w:rsid w:val="00CC5E41"/>
    <w:rsid w:val="00CE571E"/>
    <w:rsid w:val="00CF5864"/>
    <w:rsid w:val="00D207AB"/>
    <w:rsid w:val="00D41852"/>
    <w:rsid w:val="00D45243"/>
    <w:rsid w:val="00D46C7A"/>
    <w:rsid w:val="00D54773"/>
    <w:rsid w:val="00D5548D"/>
    <w:rsid w:val="00DB2D22"/>
    <w:rsid w:val="00DD2CBD"/>
    <w:rsid w:val="00DD76B0"/>
    <w:rsid w:val="00DF523B"/>
    <w:rsid w:val="00E043C5"/>
    <w:rsid w:val="00E05EAF"/>
    <w:rsid w:val="00E110CF"/>
    <w:rsid w:val="00E11117"/>
    <w:rsid w:val="00E32028"/>
    <w:rsid w:val="00E70C88"/>
    <w:rsid w:val="00EB48BD"/>
    <w:rsid w:val="00EF1E12"/>
    <w:rsid w:val="00EF7FCD"/>
    <w:rsid w:val="00F060BA"/>
    <w:rsid w:val="00F1794C"/>
    <w:rsid w:val="00F420F1"/>
    <w:rsid w:val="00F628E7"/>
    <w:rsid w:val="00F73867"/>
    <w:rsid w:val="00F768AB"/>
    <w:rsid w:val="00F81BF0"/>
    <w:rsid w:val="00FB2DF2"/>
    <w:rsid w:val="00FD1A38"/>
    <w:rsid w:val="00FE2EB4"/>
    <w:rsid w:val="00FF1F3D"/>
    <w:rsid w:val="00FF41E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5C7972"/>
  <w15:chartTrackingRefBased/>
  <w15:docId w15:val="{04576ECB-359B-4CCB-8E4E-6306C5EF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4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564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460"/>
  </w:style>
  <w:style w:type="paragraph" w:styleId="Fuzeile">
    <w:name w:val="footer"/>
    <w:basedOn w:val="Standard"/>
    <w:link w:val="FuzeileZchn"/>
    <w:uiPriority w:val="99"/>
    <w:unhideWhenUsed/>
    <w:rsid w:val="004564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460"/>
  </w:style>
  <w:style w:type="character" w:styleId="Kommentarzeichen">
    <w:name w:val="annotation reference"/>
    <w:basedOn w:val="Absatz-Standardschriftart"/>
    <w:uiPriority w:val="99"/>
    <w:semiHidden/>
    <w:unhideWhenUsed/>
    <w:rsid w:val="0060340E"/>
    <w:rPr>
      <w:sz w:val="16"/>
      <w:szCs w:val="16"/>
    </w:rPr>
  </w:style>
  <w:style w:type="paragraph" w:styleId="Kommentartext">
    <w:name w:val="annotation text"/>
    <w:basedOn w:val="Standard"/>
    <w:link w:val="KommentartextZchn"/>
    <w:uiPriority w:val="99"/>
    <w:semiHidden/>
    <w:unhideWhenUsed/>
    <w:rsid w:val="006034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340E"/>
    <w:rPr>
      <w:sz w:val="20"/>
      <w:szCs w:val="20"/>
    </w:rPr>
  </w:style>
  <w:style w:type="paragraph" w:styleId="Kommentarthema">
    <w:name w:val="annotation subject"/>
    <w:basedOn w:val="Kommentartext"/>
    <w:next w:val="Kommentartext"/>
    <w:link w:val="KommentarthemaZchn"/>
    <w:uiPriority w:val="99"/>
    <w:semiHidden/>
    <w:unhideWhenUsed/>
    <w:rsid w:val="0060340E"/>
    <w:rPr>
      <w:b/>
      <w:bCs/>
    </w:rPr>
  </w:style>
  <w:style w:type="character" w:customStyle="1" w:styleId="KommentarthemaZchn">
    <w:name w:val="Kommentarthema Zchn"/>
    <w:basedOn w:val="KommentartextZchn"/>
    <w:link w:val="Kommentarthema"/>
    <w:uiPriority w:val="99"/>
    <w:semiHidden/>
    <w:rsid w:val="0060340E"/>
    <w:rPr>
      <w:b/>
      <w:bCs/>
      <w:sz w:val="20"/>
      <w:szCs w:val="20"/>
    </w:rPr>
  </w:style>
  <w:style w:type="paragraph" w:styleId="Sprechblasentext">
    <w:name w:val="Balloon Text"/>
    <w:basedOn w:val="Standard"/>
    <w:link w:val="SprechblasentextZchn"/>
    <w:uiPriority w:val="99"/>
    <w:semiHidden/>
    <w:unhideWhenUsed/>
    <w:rsid w:val="006034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340E"/>
    <w:rPr>
      <w:rFonts w:ascii="Segoe UI" w:hAnsi="Segoe UI" w:cs="Segoe UI"/>
      <w:sz w:val="18"/>
      <w:szCs w:val="18"/>
    </w:rPr>
  </w:style>
  <w:style w:type="character" w:customStyle="1" w:styleId="fontstyle01">
    <w:name w:val="fontstyle01"/>
    <w:basedOn w:val="Absatz-Standardschriftart"/>
    <w:rsid w:val="00107015"/>
    <w:rPr>
      <w:rFonts w:ascii="TimesNewRomanPSMT" w:hAnsi="TimesNewRomanPSMT" w:hint="default"/>
      <w:b w:val="0"/>
      <w:bCs w:val="0"/>
      <w:i w:val="0"/>
      <w:iCs w:val="0"/>
      <w:color w:val="000000"/>
      <w:sz w:val="24"/>
      <w:szCs w:val="24"/>
    </w:rPr>
  </w:style>
  <w:style w:type="character" w:styleId="Hyperlink">
    <w:name w:val="Hyperlink"/>
    <w:basedOn w:val="Absatz-Standardschriftart"/>
    <w:uiPriority w:val="99"/>
    <w:unhideWhenUsed/>
    <w:rsid w:val="00E110CF"/>
    <w:rPr>
      <w:color w:val="0563C1" w:themeColor="hyperlink"/>
      <w:u w:val="single"/>
    </w:rPr>
  </w:style>
  <w:style w:type="paragraph" w:styleId="Listenabsatz">
    <w:name w:val="List Paragraph"/>
    <w:basedOn w:val="Standard"/>
    <w:uiPriority w:val="34"/>
    <w:qFormat/>
    <w:rsid w:val="00912CEF"/>
    <w:pPr>
      <w:ind w:left="720"/>
      <w:contextualSpacing/>
    </w:pPr>
  </w:style>
  <w:style w:type="character" w:styleId="BesuchterLink">
    <w:name w:val="FollowedHyperlink"/>
    <w:basedOn w:val="Absatz-Standardschriftart"/>
    <w:uiPriority w:val="99"/>
    <w:semiHidden/>
    <w:unhideWhenUsed/>
    <w:rsid w:val="008E7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3-2024/wp-13-general-annexes_horizon-2023-2024_en.pdf" TargetMode="External"/><Relationship Id="rId13" Type="http://schemas.openxmlformats.org/officeDocument/2006/relationships/hyperlink" Target="https://ec.europa.eu/info/funding-tenders/opportunities/docs/2021-2027/horizon/temp-form/af/af_he-ria-ia_en.pdf"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info/funding-tenders/opportunities/docs/2021-2027/horizon/temp-form/ef/ef_he-ria-ia_en.pdf" TargetMode="External"/><Relationship Id="rId17" Type="http://schemas.openxmlformats.org/officeDocument/2006/relationships/hyperlink" Target="https://ec.europa.eu/info/funding-tenders/opportunities/docs/2021-2027/horizon/temp-form/ef/ef_he-ria-ia_en.pdf" TargetMode="External"/><Relationship Id="rId2" Type="http://schemas.openxmlformats.org/officeDocument/2006/relationships/numbering" Target="numbering.xml"/><Relationship Id="rId16" Type="http://schemas.openxmlformats.org/officeDocument/2006/relationships/hyperlink" Target="https://ec.europa.eu/info/funding-tenders/opportunities/docs/2021-2027/horizon/temp-form/af/af_he-ria-ia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horizon/temp-form/af/af_he-ria-ia_en.pdf" TargetMode="External"/><Relationship Id="rId5" Type="http://schemas.openxmlformats.org/officeDocument/2006/relationships/webSettings" Target="webSettings.xml"/><Relationship Id="rId15" Type="http://schemas.openxmlformats.org/officeDocument/2006/relationships/hyperlink" Target="https://ec.europa.eu/info/funding-tenders/opportunities/docs/2021-2027/horizon/temp-form/ef/ef_he-ria-ia_en.pdf" TargetMode="External"/><Relationship Id="rId10" Type="http://schemas.openxmlformats.org/officeDocument/2006/relationships/hyperlink" Target="https://ec.europa.eu/info/funding-tenders/opportunities/docs/2021-2027/horizon/temp-form/ef/ef_he-ria-ia_e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funding-tenders/opportunities/docs/2021-2027/horizon/temp-form/af/af_he-ria-ia_en.pdf" TargetMode="External"/><Relationship Id="rId14" Type="http://schemas.openxmlformats.org/officeDocument/2006/relationships/hyperlink" Target="https://ec.europa.eu/info/funding-tenders/opportunities/docs/2021-2027/horizon/wp-call/2023-2024/wp-5-culture-creativity-and-inclusive-society_horizon-2023-2024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D0E2-4D5B-4D66-B07B-3E44A82C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2183</Words>
  <Characters>13754</Characters>
  <Application>Microsoft Office Word</Application>
  <DocSecurity>4</DocSecurity>
  <Lines>114</Lines>
  <Paragraphs>31</Paragraphs>
  <ScaleCrop>false</ScaleCrop>
  <HeadingPairs>
    <vt:vector size="6" baseType="variant">
      <vt:variant>
        <vt:lpstr>Titel</vt:lpstr>
      </vt:variant>
      <vt:variant>
        <vt:i4>1</vt:i4>
      </vt:variant>
      <vt:variant>
        <vt:lpstr>Názov</vt:lpstr>
      </vt:variant>
      <vt:variant>
        <vt:i4>1</vt:i4>
      </vt:variant>
      <vt:variant>
        <vt:lpstr>Tytuł</vt:lpstr>
      </vt:variant>
      <vt:variant>
        <vt:i4>1</vt:i4>
      </vt:variant>
    </vt:vector>
  </HeadingPairs>
  <TitlesOfParts>
    <vt:vector size="3" baseType="lpstr">
      <vt:lpstr/>
      <vt:lpstr/>
      <vt:lpstr/>
    </vt:vector>
  </TitlesOfParts>
  <Company>HP Inc.</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Zakova Elena</dc:creator>
  <cp:keywords/>
  <dc:description/>
  <cp:lastModifiedBy>Couvson-Liebe, Kimberly</cp:lastModifiedBy>
  <cp:revision>2</cp:revision>
  <cp:lastPrinted>2022-12-07T14:31:00Z</cp:lastPrinted>
  <dcterms:created xsi:type="dcterms:W3CDTF">2022-12-21T07:49:00Z</dcterms:created>
  <dcterms:modified xsi:type="dcterms:W3CDTF">2022-12-21T07:49:00Z</dcterms:modified>
</cp:coreProperties>
</file>